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823" w:rsidRPr="00AD2722" w:rsidRDefault="00A85BF4" w:rsidP="0008133D">
      <w:pPr>
        <w:pStyle w:val="NoSpacing"/>
        <w:rPr>
          <w:rFonts w:asciiTheme="majorBidi" w:hAnsiTheme="majorBidi" w:cstheme="majorBidi"/>
          <w:smallCaps/>
          <w:sz w:val="24"/>
          <w:szCs w:val="24"/>
        </w:rPr>
      </w:pPr>
      <w:r w:rsidRPr="00AD2722">
        <w:rPr>
          <w:rFonts w:asciiTheme="majorBidi" w:hAnsiTheme="majorBidi" w:cstheme="majorBidi"/>
          <w:smallCaps/>
          <w:sz w:val="24"/>
          <w:szCs w:val="24"/>
        </w:rPr>
        <w:t>Nainita Madurai</w:t>
      </w:r>
    </w:p>
    <w:p w:rsidR="00AD2722" w:rsidRDefault="00A85BF4" w:rsidP="0008133D">
      <w:pPr>
        <w:pStyle w:val="NoSpacing"/>
        <w:rPr>
          <w:rFonts w:asciiTheme="majorBidi" w:hAnsiTheme="majorBidi" w:cstheme="majorBidi"/>
          <w:sz w:val="24"/>
          <w:szCs w:val="24"/>
        </w:rPr>
      </w:pPr>
      <w:r>
        <w:rPr>
          <w:rFonts w:asciiTheme="majorBidi" w:hAnsiTheme="majorBidi" w:cstheme="majorBidi"/>
          <w:sz w:val="24"/>
          <w:szCs w:val="24"/>
        </w:rPr>
        <w:t xml:space="preserve">SAGES </w:t>
      </w:r>
      <w:r w:rsidR="00AD2722">
        <w:rPr>
          <w:rFonts w:asciiTheme="majorBidi" w:hAnsiTheme="majorBidi" w:cstheme="majorBidi"/>
          <w:sz w:val="24"/>
          <w:szCs w:val="24"/>
        </w:rPr>
        <w:t>Change Agents</w:t>
      </w:r>
    </w:p>
    <w:p w:rsidR="00A85BF4" w:rsidRDefault="00A85BF4" w:rsidP="0008133D">
      <w:pPr>
        <w:pStyle w:val="NoSpacing"/>
        <w:rPr>
          <w:rFonts w:asciiTheme="majorBidi" w:hAnsiTheme="majorBidi" w:cstheme="majorBidi"/>
          <w:sz w:val="24"/>
          <w:szCs w:val="24"/>
        </w:rPr>
      </w:pPr>
      <w:r>
        <w:rPr>
          <w:rFonts w:asciiTheme="majorBidi" w:hAnsiTheme="majorBidi" w:cstheme="majorBidi"/>
          <w:sz w:val="24"/>
          <w:szCs w:val="24"/>
        </w:rPr>
        <w:t>Final Paper</w:t>
      </w:r>
    </w:p>
    <w:p w:rsidR="00D94692" w:rsidRDefault="00A85BF4" w:rsidP="0008133D">
      <w:pPr>
        <w:pStyle w:val="NoSpacing"/>
        <w:rPr>
          <w:rFonts w:asciiTheme="majorBidi" w:hAnsiTheme="majorBidi" w:cstheme="majorBidi"/>
          <w:sz w:val="24"/>
          <w:szCs w:val="24"/>
        </w:rPr>
      </w:pPr>
      <w:r>
        <w:rPr>
          <w:rFonts w:asciiTheme="majorBidi" w:hAnsiTheme="majorBidi" w:cstheme="majorBidi"/>
          <w:sz w:val="24"/>
          <w:szCs w:val="24"/>
        </w:rPr>
        <w:t>05/02/2010</w:t>
      </w:r>
    </w:p>
    <w:p w:rsidR="003754EE" w:rsidRDefault="003754EE" w:rsidP="0008133D">
      <w:pPr>
        <w:pStyle w:val="NoSpacing"/>
        <w:rPr>
          <w:rFonts w:asciiTheme="majorBidi" w:hAnsiTheme="majorBidi" w:cstheme="majorBidi"/>
          <w:sz w:val="24"/>
          <w:szCs w:val="24"/>
        </w:rPr>
      </w:pPr>
    </w:p>
    <w:p w:rsidR="00D4762E" w:rsidRPr="00AD2722" w:rsidRDefault="00D94692" w:rsidP="008B7583">
      <w:pPr>
        <w:pStyle w:val="NoSpacing"/>
        <w:spacing w:line="480" w:lineRule="auto"/>
        <w:jc w:val="center"/>
        <w:rPr>
          <w:rFonts w:asciiTheme="majorBidi" w:hAnsiTheme="majorBidi" w:cstheme="majorBidi"/>
          <w:smallCaps/>
          <w:sz w:val="24"/>
          <w:szCs w:val="24"/>
        </w:rPr>
      </w:pPr>
      <w:r>
        <w:rPr>
          <w:rFonts w:asciiTheme="majorBidi" w:hAnsiTheme="majorBidi" w:cstheme="majorBidi"/>
          <w:smallCaps/>
          <w:sz w:val="24"/>
          <w:szCs w:val="24"/>
        </w:rPr>
        <w:t>Solving</w:t>
      </w:r>
      <w:r w:rsidR="00D4762E" w:rsidRPr="00AD2722">
        <w:rPr>
          <w:rFonts w:asciiTheme="majorBidi" w:hAnsiTheme="majorBidi" w:cstheme="majorBidi"/>
          <w:smallCaps/>
          <w:sz w:val="24"/>
          <w:szCs w:val="24"/>
        </w:rPr>
        <w:t xml:space="preserve"> the </w:t>
      </w:r>
      <w:r>
        <w:rPr>
          <w:rFonts w:asciiTheme="majorBidi" w:hAnsiTheme="majorBidi" w:cstheme="majorBidi"/>
          <w:smallCaps/>
          <w:sz w:val="24"/>
          <w:szCs w:val="24"/>
        </w:rPr>
        <w:t>Israel</w:t>
      </w:r>
      <w:r w:rsidR="006900CD">
        <w:rPr>
          <w:rFonts w:asciiTheme="majorBidi" w:hAnsiTheme="majorBidi" w:cstheme="majorBidi"/>
          <w:smallCaps/>
          <w:sz w:val="24"/>
          <w:szCs w:val="24"/>
        </w:rPr>
        <w:t>i</w:t>
      </w:r>
      <w:r w:rsidR="00D4762E" w:rsidRPr="00AD2722">
        <w:rPr>
          <w:rFonts w:asciiTheme="majorBidi" w:hAnsiTheme="majorBidi" w:cstheme="majorBidi"/>
          <w:smallCaps/>
          <w:sz w:val="24"/>
          <w:szCs w:val="24"/>
        </w:rPr>
        <w:t>-</w:t>
      </w:r>
      <w:r w:rsidR="006900CD">
        <w:rPr>
          <w:rFonts w:asciiTheme="majorBidi" w:hAnsiTheme="majorBidi" w:cstheme="majorBidi"/>
          <w:smallCaps/>
          <w:sz w:val="24"/>
          <w:szCs w:val="24"/>
        </w:rPr>
        <w:t>Palestinian</w:t>
      </w:r>
      <w:r w:rsidR="00D4762E" w:rsidRPr="00AD2722">
        <w:rPr>
          <w:rFonts w:asciiTheme="majorBidi" w:hAnsiTheme="majorBidi" w:cstheme="majorBidi"/>
          <w:smallCaps/>
          <w:sz w:val="24"/>
          <w:szCs w:val="24"/>
        </w:rPr>
        <w:t xml:space="preserve"> Conflict</w:t>
      </w:r>
    </w:p>
    <w:p w:rsidR="006846BD" w:rsidRDefault="00D94692" w:rsidP="008B7583">
      <w:pPr>
        <w:pStyle w:val="NoSpacing"/>
        <w:spacing w:line="480" w:lineRule="auto"/>
        <w:jc w:val="both"/>
        <w:rPr>
          <w:rFonts w:asciiTheme="majorBidi" w:hAnsiTheme="majorBidi" w:cstheme="majorBidi"/>
          <w:sz w:val="24"/>
          <w:szCs w:val="24"/>
        </w:rPr>
      </w:pPr>
      <w:r>
        <w:rPr>
          <w:rFonts w:asciiTheme="majorBidi" w:hAnsiTheme="majorBidi" w:cstheme="majorBidi"/>
          <w:smallCaps/>
          <w:sz w:val="24"/>
          <w:szCs w:val="24"/>
        </w:rPr>
        <w:tab/>
      </w:r>
      <w:r w:rsidR="00C72ABE">
        <w:rPr>
          <w:rFonts w:asciiTheme="majorBidi" w:hAnsiTheme="majorBidi" w:cstheme="majorBidi"/>
          <w:sz w:val="24"/>
          <w:szCs w:val="24"/>
        </w:rPr>
        <w:t>Since the Six-Day War in 1967, the Israeli-Palestinian conflict has intensified because of</w:t>
      </w:r>
      <w:r w:rsidR="003C2203">
        <w:rPr>
          <w:rFonts w:asciiTheme="majorBidi" w:hAnsiTheme="majorBidi" w:cstheme="majorBidi"/>
          <w:sz w:val="24"/>
          <w:szCs w:val="24"/>
        </w:rPr>
        <w:t xml:space="preserve"> the</w:t>
      </w:r>
      <w:r w:rsidR="00C72ABE">
        <w:rPr>
          <w:rFonts w:asciiTheme="majorBidi" w:hAnsiTheme="majorBidi" w:cstheme="majorBidi"/>
          <w:sz w:val="24"/>
          <w:szCs w:val="24"/>
        </w:rPr>
        <w:t xml:space="preserve"> measures taken to control the Palestinian population in the occupied territories. The conflict</w:t>
      </w:r>
      <w:r w:rsidR="0023067B">
        <w:rPr>
          <w:rFonts w:asciiTheme="majorBidi" w:hAnsiTheme="majorBidi" w:cstheme="majorBidi"/>
          <w:sz w:val="24"/>
          <w:szCs w:val="24"/>
        </w:rPr>
        <w:t xml:space="preserve"> is a </w:t>
      </w:r>
      <w:r w:rsidR="00C72ABE">
        <w:rPr>
          <w:rFonts w:asciiTheme="majorBidi" w:hAnsiTheme="majorBidi" w:cstheme="majorBidi"/>
          <w:sz w:val="24"/>
          <w:szCs w:val="24"/>
        </w:rPr>
        <w:t xml:space="preserve">regional </w:t>
      </w:r>
      <w:r w:rsidR="0023067B">
        <w:rPr>
          <w:rFonts w:asciiTheme="majorBidi" w:hAnsiTheme="majorBidi" w:cstheme="majorBidi"/>
          <w:sz w:val="24"/>
          <w:szCs w:val="24"/>
        </w:rPr>
        <w:t xml:space="preserve">clash that involves rights to religion, </w:t>
      </w:r>
      <w:r w:rsidR="001744EC">
        <w:rPr>
          <w:rFonts w:asciiTheme="majorBidi" w:hAnsiTheme="majorBidi" w:cstheme="majorBidi"/>
          <w:sz w:val="24"/>
          <w:szCs w:val="24"/>
        </w:rPr>
        <w:t>land, and political representation</w:t>
      </w:r>
      <w:r>
        <w:rPr>
          <w:rFonts w:asciiTheme="majorBidi" w:hAnsiTheme="majorBidi" w:cstheme="majorBidi"/>
          <w:sz w:val="24"/>
          <w:szCs w:val="24"/>
        </w:rPr>
        <w:t xml:space="preserve">. It is a </w:t>
      </w:r>
      <w:r w:rsidR="00A56923">
        <w:rPr>
          <w:rFonts w:asciiTheme="majorBidi" w:hAnsiTheme="majorBidi" w:cstheme="majorBidi"/>
          <w:sz w:val="24"/>
          <w:szCs w:val="24"/>
        </w:rPr>
        <w:t>struggle</w:t>
      </w:r>
      <w:r>
        <w:rPr>
          <w:rFonts w:asciiTheme="majorBidi" w:hAnsiTheme="majorBidi" w:cstheme="majorBidi"/>
          <w:sz w:val="24"/>
          <w:szCs w:val="24"/>
        </w:rPr>
        <w:t xml:space="preserve"> that </w:t>
      </w:r>
      <w:r w:rsidR="004F3209">
        <w:rPr>
          <w:rFonts w:asciiTheme="majorBidi" w:hAnsiTheme="majorBidi" w:cstheme="majorBidi"/>
          <w:sz w:val="24"/>
          <w:szCs w:val="24"/>
        </w:rPr>
        <w:t>has strongly favored</w:t>
      </w:r>
      <w:r>
        <w:rPr>
          <w:rFonts w:asciiTheme="majorBidi" w:hAnsiTheme="majorBidi" w:cstheme="majorBidi"/>
          <w:sz w:val="24"/>
          <w:szCs w:val="24"/>
        </w:rPr>
        <w:t xml:space="preserve"> the Israelis and in order for the Palestinians to achieve equality and recognition they need to make a series of changes in how they handle the conflict. </w:t>
      </w:r>
      <w:r w:rsidR="004418E2">
        <w:rPr>
          <w:rFonts w:asciiTheme="majorBidi" w:hAnsiTheme="majorBidi" w:cstheme="majorBidi"/>
          <w:sz w:val="24"/>
          <w:szCs w:val="24"/>
        </w:rPr>
        <w:t>During the Six-Day War the</w:t>
      </w:r>
      <w:r w:rsidR="006900CD">
        <w:rPr>
          <w:rFonts w:asciiTheme="majorBidi" w:hAnsiTheme="majorBidi" w:cstheme="majorBidi"/>
          <w:sz w:val="24"/>
          <w:szCs w:val="24"/>
        </w:rPr>
        <w:t xml:space="preserve"> Israeli Army</w:t>
      </w:r>
      <w:r w:rsidR="00CC61C5">
        <w:rPr>
          <w:rFonts w:asciiTheme="majorBidi" w:hAnsiTheme="majorBidi" w:cstheme="majorBidi"/>
          <w:sz w:val="24"/>
          <w:szCs w:val="24"/>
        </w:rPr>
        <w:t xml:space="preserve"> took control of territory</w:t>
      </w:r>
      <w:r w:rsidR="004418E2">
        <w:rPr>
          <w:rFonts w:asciiTheme="majorBidi" w:hAnsiTheme="majorBidi" w:cstheme="majorBidi"/>
          <w:sz w:val="24"/>
          <w:szCs w:val="24"/>
        </w:rPr>
        <w:t xml:space="preserve"> that was not originally given to them by the UN agreement</w:t>
      </w:r>
      <w:r w:rsidR="006900CD">
        <w:rPr>
          <w:rFonts w:asciiTheme="majorBidi" w:hAnsiTheme="majorBidi" w:cstheme="majorBidi"/>
          <w:sz w:val="24"/>
          <w:szCs w:val="24"/>
        </w:rPr>
        <w:t xml:space="preserve"> that established Israel’s </w:t>
      </w:r>
      <w:r w:rsidR="00735D51">
        <w:rPr>
          <w:rFonts w:asciiTheme="majorBidi" w:hAnsiTheme="majorBidi" w:cstheme="majorBidi"/>
          <w:sz w:val="24"/>
          <w:szCs w:val="24"/>
        </w:rPr>
        <w:t>borders</w:t>
      </w:r>
      <w:r w:rsidR="004418E2">
        <w:rPr>
          <w:rFonts w:asciiTheme="majorBidi" w:hAnsiTheme="majorBidi" w:cstheme="majorBidi"/>
          <w:sz w:val="24"/>
          <w:szCs w:val="24"/>
        </w:rPr>
        <w:t xml:space="preserve">. </w:t>
      </w:r>
      <w:r w:rsidR="00CC61C5">
        <w:rPr>
          <w:rFonts w:asciiTheme="majorBidi" w:hAnsiTheme="majorBidi" w:cstheme="majorBidi"/>
          <w:sz w:val="24"/>
          <w:szCs w:val="24"/>
        </w:rPr>
        <w:t>This land is</w:t>
      </w:r>
      <w:r w:rsidR="00735D51">
        <w:rPr>
          <w:rFonts w:asciiTheme="majorBidi" w:hAnsiTheme="majorBidi" w:cstheme="majorBidi"/>
          <w:sz w:val="24"/>
          <w:szCs w:val="24"/>
        </w:rPr>
        <w:t xml:space="preserve"> called the Occupied Territory</w:t>
      </w:r>
      <w:r w:rsidR="00CC61C5">
        <w:rPr>
          <w:rFonts w:asciiTheme="majorBidi" w:hAnsiTheme="majorBidi" w:cstheme="majorBidi"/>
          <w:sz w:val="24"/>
          <w:szCs w:val="24"/>
        </w:rPr>
        <w:t xml:space="preserve"> (OT) and</w:t>
      </w:r>
      <w:r w:rsidR="00735D51">
        <w:rPr>
          <w:rFonts w:asciiTheme="majorBidi" w:hAnsiTheme="majorBidi" w:cstheme="majorBidi"/>
          <w:sz w:val="24"/>
          <w:szCs w:val="24"/>
        </w:rPr>
        <w:t xml:space="preserve"> it</w:t>
      </w:r>
      <w:r w:rsidR="00CC61C5">
        <w:rPr>
          <w:rFonts w:asciiTheme="majorBidi" w:hAnsiTheme="majorBidi" w:cstheme="majorBidi"/>
          <w:sz w:val="24"/>
          <w:szCs w:val="24"/>
        </w:rPr>
        <w:t xml:space="preserve"> includes </w:t>
      </w:r>
      <w:r w:rsidR="00735D51">
        <w:rPr>
          <w:rFonts w:asciiTheme="majorBidi" w:hAnsiTheme="majorBidi" w:cstheme="majorBidi"/>
          <w:sz w:val="24"/>
          <w:szCs w:val="24"/>
        </w:rPr>
        <w:t xml:space="preserve">the </w:t>
      </w:r>
      <w:r w:rsidR="00CC61C5">
        <w:rPr>
          <w:rFonts w:asciiTheme="majorBidi" w:hAnsiTheme="majorBidi" w:cstheme="majorBidi"/>
          <w:sz w:val="24"/>
          <w:szCs w:val="24"/>
        </w:rPr>
        <w:t>W</w:t>
      </w:r>
      <w:r w:rsidR="00735D51">
        <w:rPr>
          <w:rFonts w:asciiTheme="majorBidi" w:hAnsiTheme="majorBidi" w:cstheme="majorBidi"/>
          <w:sz w:val="24"/>
          <w:szCs w:val="24"/>
        </w:rPr>
        <w:t xml:space="preserve">est Bank and the </w:t>
      </w:r>
      <w:r w:rsidR="00CC61C5">
        <w:rPr>
          <w:rFonts w:asciiTheme="majorBidi" w:hAnsiTheme="majorBidi" w:cstheme="majorBidi"/>
          <w:sz w:val="24"/>
          <w:szCs w:val="24"/>
        </w:rPr>
        <w:t xml:space="preserve">Gaza Strip. </w:t>
      </w:r>
      <w:r w:rsidR="006900CD">
        <w:rPr>
          <w:rFonts w:asciiTheme="majorBidi" w:hAnsiTheme="majorBidi" w:cstheme="majorBidi"/>
          <w:sz w:val="24"/>
          <w:szCs w:val="24"/>
        </w:rPr>
        <w:t xml:space="preserve">There are three </w:t>
      </w:r>
      <w:r w:rsidR="004418E2">
        <w:rPr>
          <w:rFonts w:asciiTheme="majorBidi" w:hAnsiTheme="majorBidi" w:cstheme="majorBidi"/>
          <w:sz w:val="24"/>
          <w:szCs w:val="24"/>
        </w:rPr>
        <w:t>purpose</w:t>
      </w:r>
      <w:r w:rsidR="006900CD">
        <w:rPr>
          <w:rFonts w:asciiTheme="majorBidi" w:hAnsiTheme="majorBidi" w:cstheme="majorBidi"/>
          <w:sz w:val="24"/>
          <w:szCs w:val="24"/>
        </w:rPr>
        <w:t>s</w:t>
      </w:r>
      <w:r w:rsidR="004418E2">
        <w:rPr>
          <w:rFonts w:asciiTheme="majorBidi" w:hAnsiTheme="majorBidi" w:cstheme="majorBidi"/>
          <w:sz w:val="24"/>
          <w:szCs w:val="24"/>
        </w:rPr>
        <w:t xml:space="preserve"> of this essay</w:t>
      </w:r>
      <w:r w:rsidR="006900CD">
        <w:rPr>
          <w:rFonts w:asciiTheme="majorBidi" w:hAnsiTheme="majorBidi" w:cstheme="majorBidi"/>
          <w:sz w:val="24"/>
          <w:szCs w:val="24"/>
        </w:rPr>
        <w:t>. The first purpose is</w:t>
      </w:r>
      <w:r w:rsidR="004418E2">
        <w:rPr>
          <w:rFonts w:asciiTheme="majorBidi" w:hAnsiTheme="majorBidi" w:cstheme="majorBidi"/>
          <w:sz w:val="24"/>
          <w:szCs w:val="24"/>
        </w:rPr>
        <w:t xml:space="preserve"> to prove that the Israeli</w:t>
      </w:r>
      <w:r w:rsidR="00735D51">
        <w:rPr>
          <w:rFonts w:asciiTheme="majorBidi" w:hAnsiTheme="majorBidi" w:cstheme="majorBidi"/>
          <w:sz w:val="24"/>
          <w:szCs w:val="24"/>
        </w:rPr>
        <w:t xml:space="preserve"> government has</w:t>
      </w:r>
      <w:r w:rsidR="004418E2">
        <w:rPr>
          <w:rFonts w:asciiTheme="majorBidi" w:hAnsiTheme="majorBidi" w:cstheme="majorBidi"/>
          <w:sz w:val="24"/>
          <w:szCs w:val="24"/>
        </w:rPr>
        <w:t xml:space="preserve"> implemented</w:t>
      </w:r>
      <w:r w:rsidR="00735D51">
        <w:rPr>
          <w:rFonts w:asciiTheme="majorBidi" w:hAnsiTheme="majorBidi" w:cstheme="majorBidi"/>
          <w:sz w:val="24"/>
          <w:szCs w:val="24"/>
        </w:rPr>
        <w:t xml:space="preserve"> tactic</w:t>
      </w:r>
      <w:r w:rsidR="004418E2">
        <w:rPr>
          <w:rFonts w:asciiTheme="majorBidi" w:hAnsiTheme="majorBidi" w:cstheme="majorBidi"/>
          <w:sz w:val="24"/>
          <w:szCs w:val="24"/>
        </w:rPr>
        <w:t xml:space="preserve">s of separation </w:t>
      </w:r>
      <w:r w:rsidR="00735D51">
        <w:rPr>
          <w:rFonts w:asciiTheme="majorBidi" w:hAnsiTheme="majorBidi" w:cstheme="majorBidi"/>
          <w:sz w:val="24"/>
          <w:szCs w:val="24"/>
        </w:rPr>
        <w:t xml:space="preserve">and colonization to establish </w:t>
      </w:r>
      <w:r w:rsidR="006900CD">
        <w:rPr>
          <w:rFonts w:asciiTheme="majorBidi" w:hAnsiTheme="majorBidi" w:cstheme="majorBidi"/>
          <w:sz w:val="24"/>
          <w:szCs w:val="24"/>
        </w:rPr>
        <w:t xml:space="preserve">unjust </w:t>
      </w:r>
      <w:r w:rsidR="00735D51">
        <w:rPr>
          <w:rFonts w:asciiTheme="majorBidi" w:hAnsiTheme="majorBidi" w:cstheme="majorBidi"/>
          <w:sz w:val="24"/>
          <w:szCs w:val="24"/>
        </w:rPr>
        <w:t>control</w:t>
      </w:r>
      <w:r w:rsidR="00BF3417">
        <w:rPr>
          <w:rFonts w:asciiTheme="majorBidi" w:hAnsiTheme="majorBidi" w:cstheme="majorBidi"/>
          <w:sz w:val="24"/>
          <w:szCs w:val="24"/>
        </w:rPr>
        <w:t xml:space="preserve"> in</w:t>
      </w:r>
      <w:r w:rsidR="003C2203">
        <w:rPr>
          <w:rFonts w:asciiTheme="majorBidi" w:hAnsiTheme="majorBidi" w:cstheme="majorBidi"/>
          <w:sz w:val="24"/>
          <w:szCs w:val="24"/>
        </w:rPr>
        <w:t xml:space="preserve"> the Occupied Territory</w:t>
      </w:r>
      <w:r w:rsidR="004418E2">
        <w:rPr>
          <w:rFonts w:asciiTheme="majorBidi" w:hAnsiTheme="majorBidi" w:cstheme="majorBidi"/>
          <w:sz w:val="24"/>
          <w:szCs w:val="24"/>
        </w:rPr>
        <w:t>.</w:t>
      </w:r>
      <w:r w:rsidR="006900CD">
        <w:rPr>
          <w:rFonts w:asciiTheme="majorBidi" w:hAnsiTheme="majorBidi" w:cstheme="majorBidi"/>
          <w:sz w:val="24"/>
          <w:szCs w:val="24"/>
        </w:rPr>
        <w:t xml:space="preserve"> The second is to identify </w:t>
      </w:r>
      <w:r w:rsidR="003C2203">
        <w:rPr>
          <w:rFonts w:asciiTheme="majorBidi" w:hAnsiTheme="majorBidi" w:cstheme="majorBidi"/>
          <w:sz w:val="24"/>
          <w:szCs w:val="24"/>
        </w:rPr>
        <w:t>and examine</w:t>
      </w:r>
      <w:r w:rsidR="006900CD">
        <w:rPr>
          <w:rFonts w:asciiTheme="majorBidi" w:hAnsiTheme="majorBidi" w:cstheme="majorBidi"/>
          <w:sz w:val="24"/>
          <w:szCs w:val="24"/>
        </w:rPr>
        <w:t xml:space="preserve"> three different solutions to the Israeli-Palestinian conflict. After the solutions are identified, the best possible solution of the three will be determined. Finally, the last purpose of this paper is to e</w:t>
      </w:r>
      <w:r w:rsidR="003C2203">
        <w:rPr>
          <w:rFonts w:asciiTheme="majorBidi" w:hAnsiTheme="majorBidi" w:cstheme="majorBidi"/>
          <w:sz w:val="24"/>
          <w:szCs w:val="24"/>
        </w:rPr>
        <w:t>xplain</w:t>
      </w:r>
      <w:r w:rsidR="006900CD">
        <w:rPr>
          <w:rFonts w:asciiTheme="majorBidi" w:hAnsiTheme="majorBidi" w:cstheme="majorBidi"/>
          <w:sz w:val="24"/>
          <w:szCs w:val="24"/>
        </w:rPr>
        <w:t xml:space="preserve"> how the Palestinians should go about changing their situation and </w:t>
      </w:r>
      <w:r w:rsidR="005A3264">
        <w:rPr>
          <w:rFonts w:asciiTheme="majorBidi" w:hAnsiTheme="majorBidi" w:cstheme="majorBidi"/>
          <w:sz w:val="24"/>
          <w:szCs w:val="24"/>
        </w:rPr>
        <w:t>achieving</w:t>
      </w:r>
      <w:r w:rsidR="006900CD">
        <w:rPr>
          <w:rFonts w:asciiTheme="majorBidi" w:hAnsiTheme="majorBidi" w:cstheme="majorBidi"/>
          <w:sz w:val="24"/>
          <w:szCs w:val="24"/>
        </w:rPr>
        <w:t xml:space="preserve"> the </w:t>
      </w:r>
      <w:r w:rsidR="00FF2A01">
        <w:rPr>
          <w:rFonts w:asciiTheme="majorBidi" w:hAnsiTheme="majorBidi" w:cstheme="majorBidi"/>
          <w:sz w:val="24"/>
          <w:szCs w:val="24"/>
        </w:rPr>
        <w:t xml:space="preserve">best possible </w:t>
      </w:r>
      <w:r w:rsidR="006900CD">
        <w:rPr>
          <w:rFonts w:asciiTheme="majorBidi" w:hAnsiTheme="majorBidi" w:cstheme="majorBidi"/>
          <w:sz w:val="24"/>
          <w:szCs w:val="24"/>
        </w:rPr>
        <w:t>solution aforementioned.</w:t>
      </w:r>
    </w:p>
    <w:p w:rsidR="0008133D" w:rsidRPr="0008133D" w:rsidRDefault="0008133D" w:rsidP="008B7583">
      <w:pPr>
        <w:pStyle w:val="NoSpacing"/>
        <w:spacing w:line="480" w:lineRule="auto"/>
        <w:jc w:val="center"/>
        <w:rPr>
          <w:rFonts w:asciiTheme="majorBidi" w:hAnsiTheme="majorBidi" w:cstheme="majorBidi"/>
          <w:smallCaps/>
          <w:sz w:val="24"/>
          <w:szCs w:val="24"/>
        </w:rPr>
      </w:pPr>
      <w:r w:rsidRPr="0008133D">
        <w:rPr>
          <w:rFonts w:asciiTheme="majorBidi" w:hAnsiTheme="majorBidi" w:cstheme="majorBidi"/>
          <w:smallCaps/>
          <w:sz w:val="24"/>
          <w:szCs w:val="24"/>
        </w:rPr>
        <w:t>The Problem</w:t>
      </w:r>
    </w:p>
    <w:p w:rsidR="00D940B2" w:rsidRDefault="00D55DA5" w:rsidP="008B7583">
      <w:pPr>
        <w:pStyle w:val="NoSpacing"/>
        <w:spacing w:line="480" w:lineRule="auto"/>
        <w:jc w:val="both"/>
        <w:rPr>
          <w:rFonts w:asciiTheme="majorBidi" w:hAnsiTheme="majorBidi" w:cstheme="majorBidi"/>
          <w:sz w:val="24"/>
          <w:szCs w:val="24"/>
        </w:rPr>
      </w:pPr>
      <w:r w:rsidRPr="001B04BF">
        <w:rPr>
          <w:rFonts w:asciiTheme="majorBidi" w:hAnsiTheme="majorBidi" w:cstheme="majorBidi"/>
          <w:sz w:val="24"/>
          <w:szCs w:val="24"/>
        </w:rPr>
        <w:tab/>
      </w:r>
      <w:r w:rsidR="0048687C">
        <w:rPr>
          <w:rFonts w:asciiTheme="majorBidi" w:hAnsiTheme="majorBidi" w:cstheme="majorBidi"/>
          <w:sz w:val="24"/>
          <w:szCs w:val="24"/>
        </w:rPr>
        <w:t>Many</w:t>
      </w:r>
      <w:r w:rsidR="00D940B2" w:rsidRPr="001B04BF">
        <w:rPr>
          <w:rFonts w:asciiTheme="majorBidi" w:hAnsiTheme="majorBidi" w:cstheme="majorBidi"/>
          <w:sz w:val="24"/>
          <w:szCs w:val="24"/>
        </w:rPr>
        <w:t xml:space="preserve"> people </w:t>
      </w:r>
      <w:r w:rsidR="0048687C">
        <w:rPr>
          <w:rFonts w:asciiTheme="majorBidi" w:hAnsiTheme="majorBidi" w:cstheme="majorBidi"/>
          <w:sz w:val="24"/>
          <w:szCs w:val="24"/>
        </w:rPr>
        <w:t xml:space="preserve">around the world are not aware of </w:t>
      </w:r>
      <w:r w:rsidR="00D940B2" w:rsidRPr="001B04BF">
        <w:rPr>
          <w:rFonts w:asciiTheme="majorBidi" w:hAnsiTheme="majorBidi" w:cstheme="majorBidi"/>
          <w:sz w:val="24"/>
          <w:szCs w:val="24"/>
        </w:rPr>
        <w:t xml:space="preserve">the amount of </w:t>
      </w:r>
      <w:r w:rsidR="0048687C">
        <w:rPr>
          <w:rFonts w:asciiTheme="majorBidi" w:hAnsiTheme="majorBidi" w:cstheme="majorBidi"/>
          <w:sz w:val="24"/>
          <w:szCs w:val="24"/>
        </w:rPr>
        <w:t>h</w:t>
      </w:r>
      <w:r w:rsidR="00D940B2" w:rsidRPr="001B04BF">
        <w:rPr>
          <w:rFonts w:asciiTheme="majorBidi" w:hAnsiTheme="majorBidi" w:cstheme="majorBidi"/>
          <w:sz w:val="24"/>
          <w:szCs w:val="24"/>
        </w:rPr>
        <w:t xml:space="preserve">uman rights violations that occur against the Palestinians. </w:t>
      </w:r>
      <w:r w:rsidRPr="001B04BF">
        <w:rPr>
          <w:rFonts w:asciiTheme="majorBidi" w:hAnsiTheme="majorBidi" w:cstheme="majorBidi"/>
          <w:sz w:val="24"/>
          <w:szCs w:val="24"/>
        </w:rPr>
        <w:t>The Israeli government established se</w:t>
      </w:r>
      <w:r w:rsidR="001B6E10">
        <w:rPr>
          <w:rFonts w:asciiTheme="majorBidi" w:hAnsiTheme="majorBidi" w:cstheme="majorBidi"/>
          <w:sz w:val="24"/>
          <w:szCs w:val="24"/>
        </w:rPr>
        <w:t>paration</w:t>
      </w:r>
      <w:r w:rsidRPr="001B04BF">
        <w:rPr>
          <w:rFonts w:asciiTheme="majorBidi" w:hAnsiTheme="majorBidi" w:cstheme="majorBidi"/>
          <w:sz w:val="24"/>
          <w:szCs w:val="24"/>
        </w:rPr>
        <w:t xml:space="preserve"> policies </w:t>
      </w:r>
      <w:r w:rsidR="0048687C">
        <w:rPr>
          <w:rFonts w:asciiTheme="majorBidi" w:hAnsiTheme="majorBidi" w:cstheme="majorBidi"/>
          <w:sz w:val="24"/>
          <w:szCs w:val="24"/>
        </w:rPr>
        <w:t>in the OT</w:t>
      </w:r>
      <w:r w:rsidRPr="001B04BF">
        <w:rPr>
          <w:rFonts w:asciiTheme="majorBidi" w:hAnsiTheme="majorBidi" w:cstheme="majorBidi"/>
          <w:sz w:val="24"/>
          <w:szCs w:val="24"/>
        </w:rPr>
        <w:t xml:space="preserve"> to control the Palestinians via boundary changes, land seizures, restrictions on development, and fragmentation of society</w:t>
      </w:r>
      <w:r w:rsidR="00D400D9">
        <w:rPr>
          <w:rFonts w:asciiTheme="majorBidi" w:hAnsiTheme="majorBidi" w:cstheme="majorBidi"/>
          <w:sz w:val="24"/>
          <w:szCs w:val="24"/>
        </w:rPr>
        <w:t xml:space="preserve">. </w:t>
      </w:r>
      <w:r w:rsidRPr="001B04BF">
        <w:rPr>
          <w:rFonts w:asciiTheme="majorBidi" w:hAnsiTheme="majorBidi" w:cstheme="majorBidi"/>
          <w:sz w:val="24"/>
          <w:szCs w:val="24"/>
        </w:rPr>
        <w:t xml:space="preserve">These policies separated the Palestinians from not only the rights to their land, but also from the political and economic spheres in Israel. </w:t>
      </w:r>
      <w:r w:rsidR="0048687C">
        <w:rPr>
          <w:rFonts w:asciiTheme="majorBidi" w:hAnsiTheme="majorBidi" w:cstheme="majorBidi"/>
          <w:sz w:val="24"/>
          <w:szCs w:val="24"/>
        </w:rPr>
        <w:t>Israeli</w:t>
      </w:r>
      <w:r w:rsidRPr="001B04BF">
        <w:rPr>
          <w:rFonts w:asciiTheme="majorBidi" w:hAnsiTheme="majorBidi" w:cstheme="majorBidi"/>
          <w:sz w:val="24"/>
          <w:szCs w:val="24"/>
        </w:rPr>
        <w:t xml:space="preserve"> expansion </w:t>
      </w:r>
      <w:r w:rsidRPr="001B04BF">
        <w:rPr>
          <w:rFonts w:asciiTheme="majorBidi" w:hAnsiTheme="majorBidi" w:cstheme="majorBidi"/>
          <w:sz w:val="24"/>
          <w:szCs w:val="24"/>
        </w:rPr>
        <w:lastRenderedPageBreak/>
        <w:t xml:space="preserve">excluded the Palestinians politically and economically in the </w:t>
      </w:r>
      <w:r w:rsidR="00B5476E">
        <w:rPr>
          <w:rFonts w:asciiTheme="majorBidi" w:hAnsiTheme="majorBidi" w:cstheme="majorBidi"/>
          <w:sz w:val="24"/>
          <w:szCs w:val="24"/>
        </w:rPr>
        <w:t>OT</w:t>
      </w:r>
      <w:r w:rsidRPr="001B04BF">
        <w:rPr>
          <w:rFonts w:asciiTheme="majorBidi" w:hAnsiTheme="majorBidi" w:cstheme="majorBidi"/>
          <w:sz w:val="24"/>
          <w:szCs w:val="24"/>
        </w:rPr>
        <w:t xml:space="preserve">. </w:t>
      </w:r>
      <w:r w:rsidR="00D400D9">
        <w:rPr>
          <w:rFonts w:asciiTheme="majorBidi" w:hAnsiTheme="majorBidi" w:cstheme="majorBidi"/>
          <w:sz w:val="24"/>
          <w:szCs w:val="24"/>
        </w:rPr>
        <w:t>T</w:t>
      </w:r>
      <w:r w:rsidRPr="001B04BF">
        <w:rPr>
          <w:rFonts w:asciiTheme="majorBidi" w:hAnsiTheme="majorBidi" w:cstheme="majorBidi"/>
          <w:sz w:val="24"/>
          <w:szCs w:val="24"/>
        </w:rPr>
        <w:t>he original intention for the occupied territories was to return them “in exchange for peace and recognition”. However, the choice of what to do with the OT, gave Israeli officials the opportunity to expand their territory</w:t>
      </w:r>
      <w:r w:rsidR="00D400D9">
        <w:rPr>
          <w:rFonts w:asciiTheme="majorBidi" w:hAnsiTheme="majorBidi" w:cstheme="majorBidi"/>
          <w:sz w:val="24"/>
          <w:szCs w:val="24"/>
        </w:rPr>
        <w:t xml:space="preserve"> (Migdal, 2000)</w:t>
      </w:r>
      <w:r w:rsidRPr="001B04BF">
        <w:rPr>
          <w:rFonts w:asciiTheme="majorBidi" w:hAnsiTheme="majorBidi" w:cstheme="majorBidi"/>
          <w:sz w:val="24"/>
          <w:szCs w:val="24"/>
        </w:rPr>
        <w:t>. The expansion of Israel’s territories cause</w:t>
      </w:r>
      <w:r w:rsidR="009C6612">
        <w:rPr>
          <w:rFonts w:asciiTheme="majorBidi" w:hAnsiTheme="majorBidi" w:cstheme="majorBidi"/>
          <w:sz w:val="24"/>
          <w:szCs w:val="24"/>
        </w:rPr>
        <w:t xml:space="preserve">d social crisis because it </w:t>
      </w:r>
      <w:r w:rsidRPr="001B04BF">
        <w:rPr>
          <w:rFonts w:asciiTheme="majorBidi" w:hAnsiTheme="majorBidi" w:cstheme="majorBidi"/>
          <w:sz w:val="24"/>
          <w:szCs w:val="24"/>
        </w:rPr>
        <w:t>call</w:t>
      </w:r>
      <w:r w:rsidR="009C6612">
        <w:rPr>
          <w:rFonts w:asciiTheme="majorBidi" w:hAnsiTheme="majorBidi" w:cstheme="majorBidi"/>
          <w:sz w:val="24"/>
          <w:szCs w:val="24"/>
        </w:rPr>
        <w:t>ed</w:t>
      </w:r>
      <w:r w:rsidRPr="001B04BF">
        <w:rPr>
          <w:rFonts w:asciiTheme="majorBidi" w:hAnsiTheme="majorBidi" w:cstheme="majorBidi"/>
          <w:sz w:val="24"/>
          <w:szCs w:val="24"/>
        </w:rPr>
        <w:t xml:space="preserve"> for a redefining of what society should be. Thus the state and society excluded the many Palestinians living in the territories. They were denied citizenship and had no voice in society or politics. Economically, Israeli war policy led to a high number of low-wage Palestinian workers in the occupied territories. This perpetuated the economic misfortunes of the Palestinians. Their exclusion from the skilled labor market signified a social gap that visibly separated them from the Israeli population.</w:t>
      </w:r>
    </w:p>
    <w:p w:rsidR="00913E1C" w:rsidRDefault="00B5476E" w:rsidP="008B7583">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Furthermore, Israel’s</w:t>
      </w:r>
      <w:r w:rsidR="00400A9F">
        <w:rPr>
          <w:rFonts w:asciiTheme="majorBidi" w:hAnsiTheme="majorBidi" w:cstheme="majorBidi"/>
          <w:sz w:val="24"/>
          <w:szCs w:val="24"/>
        </w:rPr>
        <w:t xml:space="preserve"> policies before the second intifada</w:t>
      </w:r>
      <w:r w:rsidR="008837B7">
        <w:rPr>
          <w:rFonts w:asciiTheme="majorBidi" w:hAnsiTheme="majorBidi" w:cstheme="majorBidi"/>
          <w:sz w:val="24"/>
          <w:szCs w:val="24"/>
        </w:rPr>
        <w:t xml:space="preserve"> (second uprising)</w:t>
      </w:r>
      <w:r w:rsidR="00400A9F">
        <w:rPr>
          <w:rFonts w:asciiTheme="majorBidi" w:hAnsiTheme="majorBidi" w:cstheme="majorBidi"/>
          <w:sz w:val="24"/>
          <w:szCs w:val="24"/>
        </w:rPr>
        <w:t xml:space="preserve"> gave the “statist illusion” of a temporary presence in the OT, but were speciously benevolent</w:t>
      </w:r>
      <w:r w:rsidR="008837B7">
        <w:rPr>
          <w:rFonts w:asciiTheme="majorBidi" w:hAnsiTheme="majorBidi" w:cstheme="majorBidi"/>
          <w:sz w:val="24"/>
          <w:szCs w:val="24"/>
        </w:rPr>
        <w:t>. The government used both colonization principles and separation principles. The colonization principles are a means of extracting resources from an area while managing the population present in the territory. On the other hand, the separation principles are a means of extracting resources from an area without regards to the present population (Gordon, 2008).</w:t>
      </w:r>
      <w:r w:rsidR="00400A9F">
        <w:rPr>
          <w:rFonts w:asciiTheme="majorBidi" w:hAnsiTheme="majorBidi" w:cstheme="majorBidi"/>
          <w:sz w:val="24"/>
          <w:szCs w:val="24"/>
        </w:rPr>
        <w:t xml:space="preserve"> </w:t>
      </w:r>
      <w:r w:rsidR="00B5287E">
        <w:rPr>
          <w:rFonts w:asciiTheme="majorBidi" w:hAnsiTheme="majorBidi" w:cstheme="majorBidi"/>
          <w:sz w:val="24"/>
          <w:szCs w:val="24"/>
        </w:rPr>
        <w:t>An example of the former</w:t>
      </w:r>
      <w:r w:rsidR="00D0303F">
        <w:rPr>
          <w:rFonts w:asciiTheme="majorBidi" w:hAnsiTheme="majorBidi" w:cstheme="majorBidi"/>
          <w:sz w:val="24"/>
          <w:szCs w:val="24"/>
        </w:rPr>
        <w:t xml:space="preserve"> principle</w:t>
      </w:r>
      <w:r w:rsidR="00B5287E">
        <w:rPr>
          <w:rFonts w:asciiTheme="majorBidi" w:hAnsiTheme="majorBidi" w:cstheme="majorBidi"/>
          <w:sz w:val="24"/>
          <w:szCs w:val="24"/>
        </w:rPr>
        <w:t xml:space="preserve"> is the </w:t>
      </w:r>
      <w:r w:rsidR="00400A9F">
        <w:rPr>
          <w:rFonts w:asciiTheme="majorBidi" w:hAnsiTheme="majorBidi" w:cstheme="majorBidi"/>
          <w:sz w:val="24"/>
          <w:szCs w:val="24"/>
        </w:rPr>
        <w:t xml:space="preserve">Israeli policies and agencies </w:t>
      </w:r>
      <w:r w:rsidR="00B5287E">
        <w:rPr>
          <w:rFonts w:asciiTheme="majorBidi" w:hAnsiTheme="majorBidi" w:cstheme="majorBidi"/>
          <w:sz w:val="24"/>
          <w:szCs w:val="24"/>
        </w:rPr>
        <w:t xml:space="preserve">that </w:t>
      </w:r>
      <w:r w:rsidR="00400A9F">
        <w:rPr>
          <w:rFonts w:asciiTheme="majorBidi" w:hAnsiTheme="majorBidi" w:cstheme="majorBidi"/>
          <w:sz w:val="24"/>
          <w:szCs w:val="24"/>
        </w:rPr>
        <w:t>helped Palestinians build and run universities</w:t>
      </w:r>
      <w:r w:rsidR="00AC5553">
        <w:rPr>
          <w:rFonts w:asciiTheme="majorBidi" w:hAnsiTheme="majorBidi" w:cstheme="majorBidi"/>
          <w:sz w:val="24"/>
          <w:szCs w:val="24"/>
        </w:rPr>
        <w:t>.</w:t>
      </w:r>
      <w:r w:rsidR="00400A9F">
        <w:rPr>
          <w:rFonts w:asciiTheme="majorBidi" w:hAnsiTheme="majorBidi" w:cstheme="majorBidi"/>
          <w:sz w:val="24"/>
          <w:szCs w:val="24"/>
        </w:rPr>
        <w:t xml:space="preserve"> </w:t>
      </w:r>
      <w:r w:rsidR="00AC5553">
        <w:rPr>
          <w:rFonts w:asciiTheme="majorBidi" w:hAnsiTheme="majorBidi" w:cstheme="majorBidi"/>
          <w:sz w:val="24"/>
          <w:szCs w:val="24"/>
        </w:rPr>
        <w:t xml:space="preserve">Unfortunately, </w:t>
      </w:r>
      <w:r w:rsidR="00400A9F">
        <w:rPr>
          <w:rFonts w:asciiTheme="majorBidi" w:hAnsiTheme="majorBidi" w:cstheme="majorBidi"/>
          <w:sz w:val="24"/>
          <w:szCs w:val="24"/>
        </w:rPr>
        <w:t xml:space="preserve">the information going into and coming out of these universities was highly regulated. </w:t>
      </w:r>
      <w:r>
        <w:rPr>
          <w:rFonts w:asciiTheme="majorBidi" w:hAnsiTheme="majorBidi" w:cstheme="majorBidi"/>
          <w:sz w:val="24"/>
          <w:szCs w:val="24"/>
        </w:rPr>
        <w:t xml:space="preserve">They monitored the textbooks, what was taught, and how it was taught. By doing this they attempted to disassociate the Palestinian population from their sense of heritage or shared history. </w:t>
      </w:r>
      <w:r w:rsidR="001B6E10">
        <w:rPr>
          <w:rFonts w:asciiTheme="majorBidi" w:hAnsiTheme="majorBidi" w:cstheme="majorBidi"/>
          <w:sz w:val="24"/>
          <w:szCs w:val="24"/>
        </w:rPr>
        <w:t>In addition, w</w:t>
      </w:r>
      <w:r w:rsidR="00400A9F">
        <w:rPr>
          <w:rFonts w:asciiTheme="majorBidi" w:hAnsiTheme="majorBidi" w:cstheme="majorBidi"/>
          <w:sz w:val="24"/>
          <w:szCs w:val="24"/>
        </w:rPr>
        <w:t>hen Palestinians left the universities they could not actually use the knowledge they received.</w:t>
      </w:r>
      <w:r w:rsidR="00964525">
        <w:rPr>
          <w:rFonts w:asciiTheme="majorBidi" w:hAnsiTheme="majorBidi" w:cstheme="majorBidi"/>
          <w:sz w:val="24"/>
          <w:szCs w:val="24"/>
        </w:rPr>
        <w:t xml:space="preserve"> </w:t>
      </w:r>
      <w:r w:rsidR="00D80B98">
        <w:rPr>
          <w:rFonts w:asciiTheme="majorBidi" w:hAnsiTheme="majorBidi" w:cstheme="majorBidi"/>
          <w:sz w:val="24"/>
          <w:szCs w:val="24"/>
        </w:rPr>
        <w:t xml:space="preserve">An example of the latter separation principles is the </w:t>
      </w:r>
      <w:r w:rsidR="00964525">
        <w:rPr>
          <w:rFonts w:asciiTheme="majorBidi" w:hAnsiTheme="majorBidi" w:cstheme="majorBidi"/>
          <w:sz w:val="24"/>
          <w:szCs w:val="24"/>
        </w:rPr>
        <w:t xml:space="preserve">various methods of control </w:t>
      </w:r>
      <w:r w:rsidR="00D80B98">
        <w:rPr>
          <w:rFonts w:asciiTheme="majorBidi" w:hAnsiTheme="majorBidi" w:cstheme="majorBidi"/>
          <w:sz w:val="24"/>
          <w:szCs w:val="24"/>
        </w:rPr>
        <w:t xml:space="preserve">the Israeli government used </w:t>
      </w:r>
      <w:r w:rsidR="00964525">
        <w:rPr>
          <w:rFonts w:asciiTheme="majorBidi" w:hAnsiTheme="majorBidi" w:cstheme="majorBidi"/>
          <w:sz w:val="24"/>
          <w:szCs w:val="24"/>
        </w:rPr>
        <w:t xml:space="preserve">to fragment Palestinian society. </w:t>
      </w:r>
      <w:r w:rsidR="008D0A43">
        <w:rPr>
          <w:rFonts w:asciiTheme="majorBidi" w:hAnsiTheme="majorBidi" w:cstheme="majorBidi"/>
          <w:sz w:val="24"/>
          <w:szCs w:val="24"/>
        </w:rPr>
        <w:t>F</w:t>
      </w:r>
      <w:r w:rsidR="00964525">
        <w:rPr>
          <w:rFonts w:asciiTheme="majorBidi" w:hAnsiTheme="majorBidi" w:cstheme="majorBidi"/>
          <w:sz w:val="24"/>
          <w:szCs w:val="24"/>
        </w:rPr>
        <w:t xml:space="preserve">ragmentation </w:t>
      </w:r>
      <w:r w:rsidR="00964525">
        <w:rPr>
          <w:rFonts w:asciiTheme="majorBidi" w:hAnsiTheme="majorBidi" w:cstheme="majorBidi"/>
          <w:sz w:val="24"/>
          <w:szCs w:val="24"/>
        </w:rPr>
        <w:lastRenderedPageBreak/>
        <w:t xml:space="preserve">policy is </w:t>
      </w:r>
      <w:r w:rsidR="008D0A43">
        <w:rPr>
          <w:rFonts w:asciiTheme="majorBidi" w:hAnsiTheme="majorBidi" w:cstheme="majorBidi"/>
          <w:sz w:val="24"/>
          <w:szCs w:val="24"/>
        </w:rPr>
        <w:t xml:space="preserve">exemplified by </w:t>
      </w:r>
      <w:r w:rsidR="00964525">
        <w:rPr>
          <w:rFonts w:asciiTheme="majorBidi" w:hAnsiTheme="majorBidi" w:cstheme="majorBidi"/>
          <w:sz w:val="24"/>
          <w:szCs w:val="24"/>
        </w:rPr>
        <w:t>the use of permits. During the “permit regime” Palestinians had to have and carry permits to work, reside, and publish in the OT. These permits allowed the General Security Services of the Israeli government to closely monitor and keep track of Palestinians</w:t>
      </w:r>
      <w:r w:rsidR="001B6E10">
        <w:rPr>
          <w:rFonts w:asciiTheme="majorBidi" w:hAnsiTheme="majorBidi" w:cstheme="majorBidi"/>
          <w:sz w:val="24"/>
          <w:szCs w:val="24"/>
        </w:rPr>
        <w:t xml:space="preserve"> (Gordon, 2008)</w:t>
      </w:r>
      <w:r w:rsidR="00964525">
        <w:rPr>
          <w:rFonts w:asciiTheme="majorBidi" w:hAnsiTheme="majorBidi" w:cstheme="majorBidi"/>
          <w:sz w:val="24"/>
          <w:szCs w:val="24"/>
        </w:rPr>
        <w:t>.</w:t>
      </w:r>
      <w:r w:rsidR="00400A9F">
        <w:rPr>
          <w:rFonts w:asciiTheme="majorBidi" w:hAnsiTheme="majorBidi" w:cstheme="majorBidi"/>
          <w:sz w:val="24"/>
          <w:szCs w:val="24"/>
        </w:rPr>
        <w:t xml:space="preserve"> </w:t>
      </w:r>
      <w:r w:rsidR="005E61E8">
        <w:rPr>
          <w:rFonts w:asciiTheme="majorBidi" w:hAnsiTheme="majorBidi" w:cstheme="majorBidi"/>
          <w:sz w:val="24"/>
          <w:szCs w:val="24"/>
        </w:rPr>
        <w:t xml:space="preserve">These policies restricted movement and development. </w:t>
      </w:r>
      <w:r w:rsidR="0012505A">
        <w:rPr>
          <w:rFonts w:asciiTheme="majorBidi" w:hAnsiTheme="majorBidi" w:cstheme="majorBidi"/>
          <w:sz w:val="24"/>
          <w:szCs w:val="24"/>
        </w:rPr>
        <w:t>Underneath their specious tactics,</w:t>
      </w:r>
      <w:r w:rsidR="00400A9F">
        <w:rPr>
          <w:rFonts w:asciiTheme="majorBidi" w:hAnsiTheme="majorBidi" w:cstheme="majorBidi"/>
          <w:sz w:val="24"/>
          <w:szCs w:val="24"/>
        </w:rPr>
        <w:t xml:space="preserve"> the Israeli government was implementing policies that attempted to normalize and legitimize the occupation in order to push for a permanent presence in the </w:t>
      </w:r>
      <w:r w:rsidR="0012505A">
        <w:rPr>
          <w:rFonts w:asciiTheme="majorBidi" w:hAnsiTheme="majorBidi" w:cstheme="majorBidi"/>
          <w:sz w:val="24"/>
          <w:szCs w:val="24"/>
        </w:rPr>
        <w:t>OT</w:t>
      </w:r>
      <w:r w:rsidR="00400A9F">
        <w:rPr>
          <w:rFonts w:asciiTheme="majorBidi" w:hAnsiTheme="majorBidi" w:cstheme="majorBidi"/>
          <w:sz w:val="24"/>
          <w:szCs w:val="24"/>
        </w:rPr>
        <w:t xml:space="preserve">. </w:t>
      </w:r>
    </w:p>
    <w:p w:rsidR="006A2DA1" w:rsidRDefault="00913E1C" w:rsidP="008B7583">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These tactics of colonization and separation give rise to theories of </w:t>
      </w:r>
      <w:r w:rsidR="00E86011">
        <w:rPr>
          <w:rFonts w:asciiTheme="majorBidi" w:hAnsiTheme="majorBidi" w:cstheme="majorBidi"/>
          <w:sz w:val="24"/>
          <w:szCs w:val="24"/>
        </w:rPr>
        <w:t xml:space="preserve">a possible </w:t>
      </w:r>
      <w:r>
        <w:rPr>
          <w:rFonts w:asciiTheme="majorBidi" w:hAnsiTheme="majorBidi" w:cstheme="majorBidi"/>
          <w:sz w:val="24"/>
          <w:szCs w:val="24"/>
        </w:rPr>
        <w:t>Apartheid in Israel</w:t>
      </w:r>
      <w:r w:rsidR="00514F67">
        <w:rPr>
          <w:rFonts w:asciiTheme="majorBidi" w:hAnsiTheme="majorBidi" w:cstheme="majorBidi"/>
          <w:sz w:val="24"/>
          <w:szCs w:val="24"/>
        </w:rPr>
        <w:t>-Palestine</w:t>
      </w:r>
      <w:r>
        <w:rPr>
          <w:rFonts w:asciiTheme="majorBidi" w:hAnsiTheme="majorBidi" w:cstheme="majorBidi"/>
          <w:sz w:val="24"/>
          <w:szCs w:val="24"/>
        </w:rPr>
        <w:t xml:space="preserve">. </w:t>
      </w:r>
      <w:r w:rsidR="00607ED4">
        <w:rPr>
          <w:rFonts w:asciiTheme="majorBidi" w:hAnsiTheme="majorBidi" w:cstheme="majorBidi"/>
          <w:sz w:val="24"/>
          <w:szCs w:val="24"/>
        </w:rPr>
        <w:t>Apartheid is defined as a division of the population based on ethnic or racial characteristics that involves the creation of special reserves or the confiscation of land</w:t>
      </w:r>
      <w:r w:rsidR="00514F67">
        <w:rPr>
          <w:rFonts w:asciiTheme="majorBidi" w:hAnsiTheme="majorBidi" w:cstheme="majorBidi"/>
          <w:sz w:val="24"/>
          <w:szCs w:val="24"/>
        </w:rPr>
        <w:t xml:space="preserve"> (Yiftachel, 2009)</w:t>
      </w:r>
      <w:r w:rsidR="00607ED4">
        <w:rPr>
          <w:rFonts w:asciiTheme="majorBidi" w:hAnsiTheme="majorBidi" w:cstheme="majorBidi"/>
          <w:sz w:val="24"/>
          <w:szCs w:val="24"/>
        </w:rPr>
        <w:t>. Using the term Apartheid is controversial because the separation of Israeli and Palestinian population is covert</w:t>
      </w:r>
      <w:r w:rsidR="00E86011">
        <w:rPr>
          <w:rFonts w:asciiTheme="majorBidi" w:hAnsiTheme="majorBidi" w:cstheme="majorBidi"/>
          <w:sz w:val="24"/>
          <w:szCs w:val="24"/>
        </w:rPr>
        <w:t xml:space="preserve"> and not as</w:t>
      </w:r>
      <w:r w:rsidR="00607ED4">
        <w:rPr>
          <w:rFonts w:asciiTheme="majorBidi" w:hAnsiTheme="majorBidi" w:cstheme="majorBidi"/>
          <w:sz w:val="24"/>
          <w:szCs w:val="24"/>
        </w:rPr>
        <w:t xml:space="preserve"> blatant</w:t>
      </w:r>
      <w:r w:rsidR="00495D85">
        <w:rPr>
          <w:rFonts w:asciiTheme="majorBidi" w:hAnsiTheme="majorBidi" w:cstheme="majorBidi"/>
          <w:sz w:val="24"/>
          <w:szCs w:val="24"/>
        </w:rPr>
        <w:t xml:space="preserve"> as it was in South Africa</w:t>
      </w:r>
      <w:r w:rsidR="00607ED4">
        <w:rPr>
          <w:rFonts w:asciiTheme="majorBidi" w:hAnsiTheme="majorBidi" w:cstheme="majorBidi"/>
          <w:sz w:val="24"/>
          <w:szCs w:val="24"/>
        </w:rPr>
        <w:t xml:space="preserve">. </w:t>
      </w:r>
      <w:r w:rsidR="00E86011">
        <w:rPr>
          <w:rFonts w:asciiTheme="majorBidi" w:hAnsiTheme="majorBidi" w:cstheme="majorBidi"/>
          <w:sz w:val="24"/>
          <w:szCs w:val="24"/>
        </w:rPr>
        <w:t>The separation of the Palestinian people deserves its own title</w:t>
      </w:r>
      <w:r w:rsidR="00522C81">
        <w:rPr>
          <w:rFonts w:asciiTheme="majorBidi" w:hAnsiTheme="majorBidi" w:cstheme="majorBidi"/>
          <w:sz w:val="24"/>
          <w:szCs w:val="24"/>
        </w:rPr>
        <w:t>:</w:t>
      </w:r>
      <w:r w:rsidR="00E86011">
        <w:rPr>
          <w:rFonts w:asciiTheme="majorBidi" w:hAnsiTheme="majorBidi" w:cstheme="majorBidi"/>
          <w:sz w:val="24"/>
          <w:szCs w:val="24"/>
        </w:rPr>
        <w:t xml:space="preserve"> </w:t>
      </w:r>
      <w:r w:rsidR="00607ED4">
        <w:rPr>
          <w:rFonts w:asciiTheme="majorBidi" w:hAnsiTheme="majorBidi" w:cstheme="majorBidi"/>
          <w:sz w:val="24"/>
          <w:szCs w:val="24"/>
        </w:rPr>
        <w:t>“hafrada”</w:t>
      </w:r>
      <w:r w:rsidR="00522C81">
        <w:rPr>
          <w:rFonts w:asciiTheme="majorBidi" w:hAnsiTheme="majorBidi" w:cstheme="majorBidi"/>
          <w:sz w:val="24"/>
          <w:szCs w:val="24"/>
        </w:rPr>
        <w:t>,</w:t>
      </w:r>
      <w:r w:rsidR="00607ED4">
        <w:rPr>
          <w:rFonts w:asciiTheme="majorBidi" w:hAnsiTheme="majorBidi" w:cstheme="majorBidi"/>
          <w:sz w:val="24"/>
          <w:szCs w:val="24"/>
        </w:rPr>
        <w:t xml:space="preserve"> which is the Hebrew word for separation</w:t>
      </w:r>
      <w:r w:rsidR="00522C81">
        <w:rPr>
          <w:rFonts w:asciiTheme="majorBidi" w:hAnsiTheme="majorBidi" w:cstheme="majorBidi"/>
          <w:sz w:val="24"/>
          <w:szCs w:val="24"/>
        </w:rPr>
        <w:t xml:space="preserve"> (Peteet</w:t>
      </w:r>
      <w:r w:rsidR="00D14AE9">
        <w:rPr>
          <w:rFonts w:asciiTheme="majorBidi" w:hAnsiTheme="majorBidi" w:cstheme="majorBidi"/>
          <w:sz w:val="24"/>
          <w:szCs w:val="24"/>
        </w:rPr>
        <w:t>, 2009</w:t>
      </w:r>
      <w:r w:rsidR="00522C81">
        <w:rPr>
          <w:rFonts w:asciiTheme="majorBidi" w:hAnsiTheme="majorBidi" w:cstheme="majorBidi"/>
          <w:sz w:val="24"/>
          <w:szCs w:val="24"/>
        </w:rPr>
        <w:t>)</w:t>
      </w:r>
      <w:r w:rsidR="00607ED4">
        <w:rPr>
          <w:rFonts w:asciiTheme="majorBidi" w:hAnsiTheme="majorBidi" w:cstheme="majorBidi"/>
          <w:sz w:val="24"/>
          <w:szCs w:val="24"/>
        </w:rPr>
        <w:t>.</w:t>
      </w:r>
      <w:r w:rsidR="00E86011">
        <w:rPr>
          <w:rFonts w:asciiTheme="majorBidi" w:hAnsiTheme="majorBidi" w:cstheme="majorBidi"/>
          <w:sz w:val="24"/>
          <w:szCs w:val="24"/>
        </w:rPr>
        <w:t xml:space="preserve"> With “hafrada” in mind, the plight of the Palestinians is without a doubt an issue worth fighting for and defending.</w:t>
      </w:r>
      <w:r w:rsidR="00597E4C">
        <w:rPr>
          <w:rFonts w:asciiTheme="majorBidi" w:hAnsiTheme="majorBidi" w:cstheme="majorBidi"/>
          <w:sz w:val="24"/>
          <w:szCs w:val="24"/>
        </w:rPr>
        <w:t xml:space="preserve"> The Israeli government cannot claim to be democratic if their laws do not apply to a large portion of their population and if this part of the population does not </w:t>
      </w:r>
      <w:r w:rsidR="0008133D">
        <w:rPr>
          <w:rFonts w:asciiTheme="majorBidi" w:hAnsiTheme="majorBidi" w:cstheme="majorBidi"/>
          <w:sz w:val="24"/>
          <w:szCs w:val="24"/>
        </w:rPr>
        <w:t xml:space="preserve">have </w:t>
      </w:r>
      <w:r w:rsidR="00597E4C">
        <w:rPr>
          <w:rFonts w:asciiTheme="majorBidi" w:hAnsiTheme="majorBidi" w:cstheme="majorBidi"/>
          <w:sz w:val="24"/>
          <w:szCs w:val="24"/>
        </w:rPr>
        <w:t>equal representation in the government.</w:t>
      </w:r>
    </w:p>
    <w:p w:rsidR="0008133D" w:rsidRPr="0008133D" w:rsidRDefault="0008133D" w:rsidP="008B7583">
      <w:pPr>
        <w:pStyle w:val="NoSpacing"/>
        <w:spacing w:line="480" w:lineRule="auto"/>
        <w:jc w:val="center"/>
        <w:rPr>
          <w:rFonts w:asciiTheme="majorBidi" w:hAnsiTheme="majorBidi" w:cstheme="majorBidi"/>
          <w:smallCaps/>
          <w:sz w:val="24"/>
          <w:szCs w:val="24"/>
        </w:rPr>
      </w:pPr>
      <w:r w:rsidRPr="0008133D">
        <w:rPr>
          <w:rFonts w:asciiTheme="majorBidi" w:hAnsiTheme="majorBidi" w:cstheme="majorBidi"/>
          <w:smallCaps/>
          <w:sz w:val="24"/>
          <w:szCs w:val="24"/>
        </w:rPr>
        <w:t>What to Do...</w:t>
      </w:r>
    </w:p>
    <w:p w:rsidR="00D940B2" w:rsidRDefault="00760806" w:rsidP="008B7583">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There are three main solutions that political scientists have looked at in order to solve the Israeli-Palestinian </w:t>
      </w:r>
      <w:r w:rsidR="004565C8">
        <w:rPr>
          <w:rFonts w:asciiTheme="majorBidi" w:hAnsiTheme="majorBidi" w:cstheme="majorBidi"/>
          <w:sz w:val="24"/>
          <w:szCs w:val="24"/>
        </w:rPr>
        <w:t>conflict. The first two are one-</w:t>
      </w:r>
      <w:r>
        <w:rPr>
          <w:rFonts w:asciiTheme="majorBidi" w:hAnsiTheme="majorBidi" w:cstheme="majorBidi"/>
          <w:sz w:val="24"/>
          <w:szCs w:val="24"/>
        </w:rPr>
        <w:t xml:space="preserve">state </w:t>
      </w:r>
      <w:r w:rsidR="004565C8">
        <w:rPr>
          <w:rFonts w:asciiTheme="majorBidi" w:hAnsiTheme="majorBidi" w:cstheme="majorBidi"/>
          <w:sz w:val="24"/>
          <w:szCs w:val="24"/>
        </w:rPr>
        <w:t>solutions and the last is a two-</w:t>
      </w:r>
      <w:r>
        <w:rPr>
          <w:rFonts w:asciiTheme="majorBidi" w:hAnsiTheme="majorBidi" w:cstheme="majorBidi"/>
          <w:sz w:val="24"/>
          <w:szCs w:val="24"/>
        </w:rPr>
        <w:t>state solution.</w:t>
      </w:r>
      <w:r w:rsidR="00D940B2">
        <w:rPr>
          <w:rFonts w:asciiTheme="majorBidi" w:hAnsiTheme="majorBidi" w:cstheme="majorBidi"/>
          <w:sz w:val="24"/>
          <w:szCs w:val="24"/>
        </w:rPr>
        <w:t xml:space="preserve"> </w:t>
      </w:r>
      <w:r w:rsidR="00597E4C">
        <w:rPr>
          <w:rFonts w:asciiTheme="majorBidi" w:hAnsiTheme="majorBidi" w:cstheme="majorBidi"/>
          <w:sz w:val="24"/>
          <w:szCs w:val="24"/>
        </w:rPr>
        <w:t>In the first one-state solution, the Israeli government continues to push the Palestinians off the</w:t>
      </w:r>
      <w:r w:rsidR="00B47007">
        <w:rPr>
          <w:rFonts w:asciiTheme="majorBidi" w:hAnsiTheme="majorBidi" w:cstheme="majorBidi"/>
          <w:sz w:val="24"/>
          <w:szCs w:val="24"/>
        </w:rPr>
        <w:t>ir land</w:t>
      </w:r>
      <w:r w:rsidR="00597E4C">
        <w:rPr>
          <w:rFonts w:asciiTheme="majorBidi" w:hAnsiTheme="majorBidi" w:cstheme="majorBidi"/>
          <w:sz w:val="24"/>
          <w:szCs w:val="24"/>
        </w:rPr>
        <w:t>.</w:t>
      </w:r>
      <w:r w:rsidR="00B47007">
        <w:rPr>
          <w:rFonts w:asciiTheme="majorBidi" w:hAnsiTheme="majorBidi" w:cstheme="majorBidi"/>
          <w:sz w:val="24"/>
          <w:szCs w:val="24"/>
        </w:rPr>
        <w:t xml:space="preserve"> Palestinians would become refugees in the surrounding Arab countries, mostly </w:t>
      </w:r>
      <w:r w:rsidR="00045AD7">
        <w:rPr>
          <w:rFonts w:asciiTheme="majorBidi" w:hAnsiTheme="majorBidi" w:cstheme="majorBidi"/>
          <w:sz w:val="24"/>
          <w:szCs w:val="24"/>
        </w:rPr>
        <w:t xml:space="preserve">in </w:t>
      </w:r>
      <w:r w:rsidR="00B47007">
        <w:rPr>
          <w:rFonts w:asciiTheme="majorBidi" w:hAnsiTheme="majorBidi" w:cstheme="majorBidi"/>
          <w:sz w:val="24"/>
          <w:szCs w:val="24"/>
        </w:rPr>
        <w:t>Jordan.</w:t>
      </w:r>
      <w:r w:rsidR="00597E4C">
        <w:rPr>
          <w:rFonts w:asciiTheme="majorBidi" w:hAnsiTheme="majorBidi" w:cstheme="majorBidi"/>
          <w:sz w:val="24"/>
          <w:szCs w:val="24"/>
        </w:rPr>
        <w:t xml:space="preserve"> In the second one-state solution, Palestinians and Israelis share the government. Palestinians are equally represented in a </w:t>
      </w:r>
      <w:r w:rsidR="000658EA">
        <w:rPr>
          <w:rFonts w:asciiTheme="majorBidi" w:hAnsiTheme="majorBidi" w:cstheme="majorBidi"/>
          <w:sz w:val="24"/>
          <w:szCs w:val="24"/>
        </w:rPr>
        <w:t xml:space="preserve">justly democratic system with checks and balances. The </w:t>
      </w:r>
      <w:r w:rsidR="000658EA">
        <w:rPr>
          <w:rFonts w:asciiTheme="majorBidi" w:hAnsiTheme="majorBidi" w:cstheme="majorBidi"/>
          <w:sz w:val="24"/>
          <w:szCs w:val="24"/>
        </w:rPr>
        <w:lastRenderedPageBreak/>
        <w:t xml:space="preserve">last, two-state solution consists of Israelis and Palestinians separating into two separate nations and redrawing borders. </w:t>
      </w:r>
    </w:p>
    <w:p w:rsidR="00760806" w:rsidRDefault="00760806" w:rsidP="008B7583">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The most plausible solution of the three is the l</w:t>
      </w:r>
      <w:r w:rsidR="004565C8">
        <w:rPr>
          <w:rFonts w:asciiTheme="majorBidi" w:hAnsiTheme="majorBidi" w:cstheme="majorBidi"/>
          <w:sz w:val="24"/>
          <w:szCs w:val="24"/>
        </w:rPr>
        <w:t>atter one-</w:t>
      </w:r>
      <w:r>
        <w:rPr>
          <w:rFonts w:asciiTheme="majorBidi" w:hAnsiTheme="majorBidi" w:cstheme="majorBidi"/>
          <w:sz w:val="24"/>
          <w:szCs w:val="24"/>
        </w:rPr>
        <w:t xml:space="preserve">state solution in which the Palestinians and the Israelis share power. </w:t>
      </w:r>
      <w:r w:rsidR="00045AD7">
        <w:rPr>
          <w:rFonts w:asciiTheme="majorBidi" w:hAnsiTheme="majorBidi" w:cstheme="majorBidi"/>
          <w:sz w:val="24"/>
          <w:szCs w:val="24"/>
        </w:rPr>
        <w:t xml:space="preserve">Continuing to push the Palestinians off their land would be seen as a huge violation of human rights, and the United States would not be able to support Israel. </w:t>
      </w:r>
      <w:r w:rsidR="007259F4">
        <w:rPr>
          <w:rFonts w:asciiTheme="majorBidi" w:hAnsiTheme="majorBidi" w:cstheme="majorBidi"/>
          <w:sz w:val="24"/>
          <w:szCs w:val="24"/>
        </w:rPr>
        <w:t>In all likelihood, creating another state would create more</w:t>
      </w:r>
      <w:r w:rsidR="00045AD7">
        <w:rPr>
          <w:rFonts w:asciiTheme="majorBidi" w:hAnsiTheme="majorBidi" w:cstheme="majorBidi"/>
          <w:sz w:val="24"/>
          <w:szCs w:val="24"/>
        </w:rPr>
        <w:t xml:space="preserve"> problems than it w</w:t>
      </w:r>
      <w:r w:rsidR="00902117">
        <w:rPr>
          <w:rFonts w:asciiTheme="majorBidi" w:hAnsiTheme="majorBidi" w:cstheme="majorBidi"/>
          <w:sz w:val="24"/>
          <w:szCs w:val="24"/>
        </w:rPr>
        <w:t>ould solve. Redrawing borders would create a power struggle and uproot or displace thousands of people.</w:t>
      </w:r>
      <w:r w:rsidR="004A5600">
        <w:rPr>
          <w:rFonts w:asciiTheme="majorBidi" w:hAnsiTheme="majorBidi" w:cstheme="majorBidi"/>
          <w:sz w:val="24"/>
          <w:szCs w:val="24"/>
        </w:rPr>
        <w:t xml:space="preserve"> Therefore, a one-state solution in which the Palestinians and Israelis share the government seems to be </w:t>
      </w:r>
      <w:r w:rsidR="00D776D0">
        <w:rPr>
          <w:rFonts w:asciiTheme="majorBidi" w:hAnsiTheme="majorBidi" w:cstheme="majorBidi"/>
          <w:sz w:val="24"/>
          <w:szCs w:val="24"/>
        </w:rPr>
        <w:t>the solution that is most likely to occur</w:t>
      </w:r>
      <w:r w:rsidR="004A5600">
        <w:rPr>
          <w:rFonts w:asciiTheme="majorBidi" w:hAnsiTheme="majorBidi" w:cstheme="majorBidi"/>
          <w:sz w:val="24"/>
          <w:szCs w:val="24"/>
        </w:rPr>
        <w:t>.</w:t>
      </w:r>
      <w:r w:rsidR="00D776D0">
        <w:rPr>
          <w:rFonts w:asciiTheme="majorBidi" w:hAnsiTheme="majorBidi" w:cstheme="majorBidi"/>
          <w:sz w:val="24"/>
          <w:szCs w:val="24"/>
        </w:rPr>
        <w:t xml:space="preserve"> Of course, this requires the Palestinians to make some </w:t>
      </w:r>
      <w:r w:rsidR="008B7583">
        <w:rPr>
          <w:rFonts w:asciiTheme="majorBidi" w:hAnsiTheme="majorBidi" w:cstheme="majorBidi"/>
          <w:sz w:val="24"/>
          <w:szCs w:val="24"/>
        </w:rPr>
        <w:t>great</w:t>
      </w:r>
      <w:r w:rsidR="00D776D0">
        <w:rPr>
          <w:rFonts w:asciiTheme="majorBidi" w:hAnsiTheme="majorBidi" w:cstheme="majorBidi"/>
          <w:sz w:val="24"/>
          <w:szCs w:val="24"/>
        </w:rPr>
        <w:t xml:space="preserve"> changes in their freedom strategies.</w:t>
      </w:r>
      <w:r w:rsidR="004A5600">
        <w:rPr>
          <w:rFonts w:asciiTheme="majorBidi" w:hAnsiTheme="majorBidi" w:cstheme="majorBidi"/>
          <w:sz w:val="24"/>
          <w:szCs w:val="24"/>
        </w:rPr>
        <w:t xml:space="preserve"> </w:t>
      </w:r>
    </w:p>
    <w:p w:rsidR="00D940B2" w:rsidRPr="0008133D" w:rsidRDefault="0008133D" w:rsidP="00D10259">
      <w:pPr>
        <w:pStyle w:val="NoSpacing"/>
        <w:spacing w:line="480" w:lineRule="auto"/>
        <w:jc w:val="center"/>
        <w:rPr>
          <w:rFonts w:asciiTheme="majorBidi" w:hAnsiTheme="majorBidi" w:cstheme="majorBidi"/>
          <w:smallCaps/>
          <w:sz w:val="24"/>
          <w:szCs w:val="24"/>
        </w:rPr>
      </w:pPr>
      <w:r w:rsidRPr="0008133D">
        <w:rPr>
          <w:rFonts w:asciiTheme="majorBidi" w:hAnsiTheme="majorBidi" w:cstheme="majorBidi"/>
          <w:smallCaps/>
          <w:sz w:val="24"/>
          <w:szCs w:val="24"/>
        </w:rPr>
        <w:t>...And How to Do It</w:t>
      </w:r>
    </w:p>
    <w:p w:rsidR="009E3F63" w:rsidRDefault="009E3F63" w:rsidP="00D10259">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Two factors are essential for the Palestinians to have in order to change their circumstances. Fir</w:t>
      </w:r>
      <w:r w:rsidR="006B1859">
        <w:rPr>
          <w:rFonts w:asciiTheme="majorBidi" w:hAnsiTheme="majorBidi" w:cstheme="majorBidi"/>
          <w:sz w:val="24"/>
          <w:szCs w:val="24"/>
        </w:rPr>
        <w:t>stly, they need</w:t>
      </w:r>
      <w:r w:rsidR="005C4C8B">
        <w:rPr>
          <w:rFonts w:asciiTheme="majorBidi" w:hAnsiTheme="majorBidi" w:cstheme="majorBidi"/>
          <w:sz w:val="24"/>
          <w:szCs w:val="24"/>
        </w:rPr>
        <w:t xml:space="preserve"> a strong sense of nationalism</w:t>
      </w:r>
      <w:r>
        <w:rPr>
          <w:rFonts w:asciiTheme="majorBidi" w:hAnsiTheme="majorBidi" w:cstheme="majorBidi"/>
          <w:sz w:val="24"/>
          <w:szCs w:val="24"/>
        </w:rPr>
        <w:t xml:space="preserve">. Secondly, they need </w:t>
      </w:r>
      <w:r w:rsidR="005C4C8B">
        <w:rPr>
          <w:rFonts w:asciiTheme="majorBidi" w:hAnsiTheme="majorBidi" w:cstheme="majorBidi"/>
          <w:sz w:val="24"/>
          <w:szCs w:val="24"/>
        </w:rPr>
        <w:t>extraordinary leadership to evoke that nationalism</w:t>
      </w:r>
      <w:r w:rsidR="007F47F0">
        <w:rPr>
          <w:rFonts w:asciiTheme="majorBidi" w:hAnsiTheme="majorBidi" w:cstheme="majorBidi"/>
          <w:sz w:val="24"/>
          <w:szCs w:val="24"/>
        </w:rPr>
        <w:t xml:space="preserve">. </w:t>
      </w:r>
      <w:r>
        <w:rPr>
          <w:rFonts w:asciiTheme="majorBidi" w:hAnsiTheme="majorBidi" w:cstheme="majorBidi"/>
          <w:sz w:val="24"/>
          <w:szCs w:val="24"/>
        </w:rPr>
        <w:t>This battle is about changing hearts and minds</w:t>
      </w:r>
      <w:r w:rsidR="00E27AD3">
        <w:rPr>
          <w:rFonts w:asciiTheme="majorBidi" w:hAnsiTheme="majorBidi" w:cstheme="majorBidi"/>
          <w:sz w:val="24"/>
          <w:szCs w:val="24"/>
        </w:rPr>
        <w:t xml:space="preserve"> and without the proper leadership the Palestinians are not likely to achieve their goals</w:t>
      </w:r>
      <w:r w:rsidR="007F47F0">
        <w:rPr>
          <w:rFonts w:asciiTheme="majorBidi" w:hAnsiTheme="majorBidi" w:cstheme="majorBidi"/>
          <w:sz w:val="24"/>
          <w:szCs w:val="24"/>
        </w:rPr>
        <w:t xml:space="preserve">. </w:t>
      </w:r>
      <w:r w:rsidR="00103A9C">
        <w:rPr>
          <w:rFonts w:asciiTheme="majorBidi" w:hAnsiTheme="majorBidi" w:cstheme="majorBidi"/>
          <w:sz w:val="24"/>
          <w:szCs w:val="24"/>
        </w:rPr>
        <w:t>This l</w:t>
      </w:r>
      <w:r w:rsidR="007F47F0">
        <w:rPr>
          <w:rFonts w:asciiTheme="majorBidi" w:hAnsiTheme="majorBidi" w:cstheme="majorBidi"/>
          <w:sz w:val="24"/>
          <w:szCs w:val="24"/>
        </w:rPr>
        <w:t xml:space="preserve">eadership is </w:t>
      </w:r>
      <w:r w:rsidR="00103A9C">
        <w:rPr>
          <w:rFonts w:asciiTheme="majorBidi" w:hAnsiTheme="majorBidi" w:cstheme="majorBidi"/>
          <w:sz w:val="24"/>
          <w:szCs w:val="24"/>
        </w:rPr>
        <w:t xml:space="preserve">far different authority and it is crucial because </w:t>
      </w:r>
      <w:r w:rsidR="009C0D6B">
        <w:rPr>
          <w:rFonts w:asciiTheme="majorBidi" w:hAnsiTheme="majorBidi" w:cstheme="majorBidi"/>
          <w:sz w:val="24"/>
          <w:szCs w:val="24"/>
        </w:rPr>
        <w:t>good leaders</w:t>
      </w:r>
      <w:r w:rsidR="00103A9C">
        <w:rPr>
          <w:rFonts w:asciiTheme="majorBidi" w:hAnsiTheme="majorBidi" w:cstheme="majorBidi"/>
          <w:sz w:val="24"/>
          <w:szCs w:val="24"/>
        </w:rPr>
        <w:t xml:space="preserve"> are inspirational, open minded, visionary, and people oriented rather than demanding,</w:t>
      </w:r>
      <w:r w:rsidR="007F47F0">
        <w:rPr>
          <w:rFonts w:asciiTheme="majorBidi" w:hAnsiTheme="majorBidi" w:cstheme="majorBidi"/>
          <w:sz w:val="24"/>
          <w:szCs w:val="24"/>
        </w:rPr>
        <w:t xml:space="preserve"> </w:t>
      </w:r>
      <w:r w:rsidR="00103A9C">
        <w:rPr>
          <w:rFonts w:asciiTheme="majorBidi" w:hAnsiTheme="majorBidi" w:cstheme="majorBidi"/>
          <w:sz w:val="24"/>
          <w:szCs w:val="24"/>
        </w:rPr>
        <w:t>close minded</w:t>
      </w:r>
      <w:r w:rsidR="009C0D6B">
        <w:rPr>
          <w:rFonts w:asciiTheme="majorBidi" w:hAnsiTheme="majorBidi" w:cstheme="majorBidi"/>
          <w:sz w:val="24"/>
          <w:szCs w:val="24"/>
        </w:rPr>
        <w:t>,</w:t>
      </w:r>
      <w:r w:rsidR="00103A9C">
        <w:rPr>
          <w:rFonts w:asciiTheme="majorBidi" w:hAnsiTheme="majorBidi" w:cstheme="majorBidi"/>
          <w:sz w:val="24"/>
          <w:szCs w:val="24"/>
        </w:rPr>
        <w:t xml:space="preserve"> goal seeking, and task oriented </w:t>
      </w:r>
      <w:r w:rsidR="00C02D0E">
        <w:rPr>
          <w:rFonts w:asciiTheme="majorBidi" w:hAnsiTheme="majorBidi" w:cstheme="majorBidi"/>
          <w:sz w:val="24"/>
          <w:szCs w:val="24"/>
        </w:rPr>
        <w:t>(Burke, 2008</w:t>
      </w:r>
      <w:r w:rsidR="007F47F0">
        <w:rPr>
          <w:rFonts w:asciiTheme="majorBidi" w:hAnsiTheme="majorBidi" w:cstheme="majorBidi"/>
          <w:sz w:val="24"/>
          <w:szCs w:val="24"/>
        </w:rPr>
        <w:t>)</w:t>
      </w:r>
      <w:r>
        <w:rPr>
          <w:rFonts w:asciiTheme="majorBidi" w:hAnsiTheme="majorBidi" w:cstheme="majorBidi"/>
          <w:sz w:val="24"/>
          <w:szCs w:val="24"/>
        </w:rPr>
        <w:t>.</w:t>
      </w:r>
      <w:r w:rsidR="005B0EE3">
        <w:rPr>
          <w:rFonts w:asciiTheme="majorBidi" w:hAnsiTheme="majorBidi" w:cstheme="majorBidi"/>
          <w:sz w:val="24"/>
          <w:szCs w:val="24"/>
        </w:rPr>
        <w:t xml:space="preserve"> </w:t>
      </w:r>
      <w:r w:rsidR="007A5E53">
        <w:rPr>
          <w:rFonts w:asciiTheme="majorBidi" w:hAnsiTheme="majorBidi" w:cstheme="majorBidi"/>
          <w:sz w:val="24"/>
          <w:szCs w:val="24"/>
        </w:rPr>
        <w:t>Three mome</w:t>
      </w:r>
      <w:r w:rsidR="007F47F0">
        <w:rPr>
          <w:rFonts w:asciiTheme="majorBidi" w:hAnsiTheme="majorBidi" w:cstheme="majorBidi"/>
          <w:sz w:val="24"/>
          <w:szCs w:val="24"/>
        </w:rPr>
        <w:t xml:space="preserve">nts are necessary in order to use nationalism to </w:t>
      </w:r>
      <w:r w:rsidR="00E27AD3">
        <w:rPr>
          <w:rFonts w:asciiTheme="majorBidi" w:hAnsiTheme="majorBidi" w:cstheme="majorBidi"/>
          <w:sz w:val="24"/>
          <w:szCs w:val="24"/>
        </w:rPr>
        <w:t xml:space="preserve">combat </w:t>
      </w:r>
      <w:r w:rsidR="007A5E53">
        <w:rPr>
          <w:rFonts w:asciiTheme="majorBidi" w:hAnsiTheme="majorBidi" w:cstheme="majorBidi"/>
          <w:sz w:val="24"/>
          <w:szCs w:val="24"/>
        </w:rPr>
        <w:t xml:space="preserve">Israeli colonialism and “hafrada”: the </w:t>
      </w:r>
      <w:r>
        <w:rPr>
          <w:rFonts w:asciiTheme="majorBidi" w:hAnsiTheme="majorBidi" w:cstheme="majorBidi"/>
          <w:sz w:val="24"/>
          <w:szCs w:val="24"/>
        </w:rPr>
        <w:t xml:space="preserve">Moment of Departure, </w:t>
      </w:r>
      <w:r w:rsidR="007A5E53">
        <w:rPr>
          <w:rFonts w:asciiTheme="majorBidi" w:hAnsiTheme="majorBidi" w:cstheme="majorBidi"/>
          <w:sz w:val="24"/>
          <w:szCs w:val="24"/>
        </w:rPr>
        <w:t xml:space="preserve">the </w:t>
      </w:r>
      <w:r>
        <w:rPr>
          <w:rFonts w:asciiTheme="majorBidi" w:hAnsiTheme="majorBidi" w:cstheme="majorBidi"/>
          <w:sz w:val="24"/>
          <w:szCs w:val="24"/>
        </w:rPr>
        <w:t xml:space="preserve">Moment of Maneuver, </w:t>
      </w:r>
      <w:r w:rsidR="005C4C8B">
        <w:rPr>
          <w:rFonts w:asciiTheme="majorBidi" w:hAnsiTheme="majorBidi" w:cstheme="majorBidi"/>
          <w:sz w:val="24"/>
          <w:szCs w:val="24"/>
        </w:rPr>
        <w:t xml:space="preserve">and </w:t>
      </w:r>
      <w:r w:rsidR="007A5E53">
        <w:rPr>
          <w:rFonts w:asciiTheme="majorBidi" w:hAnsiTheme="majorBidi" w:cstheme="majorBidi"/>
          <w:sz w:val="24"/>
          <w:szCs w:val="24"/>
        </w:rPr>
        <w:t xml:space="preserve">the </w:t>
      </w:r>
      <w:r>
        <w:rPr>
          <w:rFonts w:asciiTheme="majorBidi" w:hAnsiTheme="majorBidi" w:cstheme="majorBidi"/>
          <w:sz w:val="24"/>
          <w:szCs w:val="24"/>
        </w:rPr>
        <w:t xml:space="preserve">Moment </w:t>
      </w:r>
      <w:r w:rsidR="005C4C8B">
        <w:rPr>
          <w:rFonts w:asciiTheme="majorBidi" w:hAnsiTheme="majorBidi" w:cstheme="majorBidi"/>
          <w:sz w:val="24"/>
          <w:szCs w:val="24"/>
        </w:rPr>
        <w:t>of Arrival</w:t>
      </w:r>
      <w:r w:rsidR="00AA77E8">
        <w:rPr>
          <w:rFonts w:asciiTheme="majorBidi" w:hAnsiTheme="majorBidi" w:cstheme="majorBidi"/>
          <w:sz w:val="24"/>
          <w:szCs w:val="24"/>
        </w:rPr>
        <w:t xml:space="preserve"> (Chattterjee, 1986</w:t>
      </w:r>
      <w:r w:rsidR="005B0EE3">
        <w:rPr>
          <w:rFonts w:asciiTheme="majorBidi" w:hAnsiTheme="majorBidi" w:cstheme="majorBidi"/>
          <w:sz w:val="24"/>
          <w:szCs w:val="24"/>
        </w:rPr>
        <w:t>)</w:t>
      </w:r>
      <w:r>
        <w:rPr>
          <w:rFonts w:asciiTheme="majorBidi" w:hAnsiTheme="majorBidi" w:cstheme="majorBidi"/>
          <w:sz w:val="24"/>
          <w:szCs w:val="24"/>
        </w:rPr>
        <w:t>.</w:t>
      </w:r>
      <w:r w:rsidR="007A5E53">
        <w:rPr>
          <w:rFonts w:asciiTheme="majorBidi" w:hAnsiTheme="majorBidi" w:cstheme="majorBidi"/>
          <w:sz w:val="24"/>
          <w:szCs w:val="24"/>
        </w:rPr>
        <w:t xml:space="preserve"> </w:t>
      </w:r>
      <w:r w:rsidR="000C45D7">
        <w:rPr>
          <w:rFonts w:asciiTheme="majorBidi" w:hAnsiTheme="majorBidi" w:cstheme="majorBidi"/>
          <w:sz w:val="24"/>
          <w:szCs w:val="24"/>
        </w:rPr>
        <w:t xml:space="preserve">These moments require </w:t>
      </w:r>
      <w:r w:rsidR="00E27AD3">
        <w:rPr>
          <w:rFonts w:asciiTheme="majorBidi" w:hAnsiTheme="majorBidi" w:cstheme="majorBidi"/>
          <w:sz w:val="24"/>
          <w:szCs w:val="24"/>
        </w:rPr>
        <w:t>strong leader</w:t>
      </w:r>
      <w:r w:rsidR="000C45D7">
        <w:rPr>
          <w:rFonts w:asciiTheme="majorBidi" w:hAnsiTheme="majorBidi" w:cstheme="majorBidi"/>
          <w:sz w:val="24"/>
          <w:szCs w:val="24"/>
        </w:rPr>
        <w:t>s</w:t>
      </w:r>
      <w:r w:rsidR="00E27AD3">
        <w:rPr>
          <w:rFonts w:asciiTheme="majorBidi" w:hAnsiTheme="majorBidi" w:cstheme="majorBidi"/>
          <w:sz w:val="24"/>
          <w:szCs w:val="24"/>
        </w:rPr>
        <w:t xml:space="preserve"> to guide the Palestinians. </w:t>
      </w:r>
      <w:r w:rsidR="00CF380D">
        <w:rPr>
          <w:rFonts w:asciiTheme="majorBidi" w:hAnsiTheme="majorBidi" w:cstheme="majorBidi"/>
          <w:sz w:val="24"/>
          <w:szCs w:val="24"/>
        </w:rPr>
        <w:t>The</w:t>
      </w:r>
      <w:r w:rsidR="00E05F32">
        <w:rPr>
          <w:rFonts w:asciiTheme="majorBidi" w:hAnsiTheme="majorBidi" w:cstheme="majorBidi"/>
          <w:sz w:val="24"/>
          <w:szCs w:val="24"/>
        </w:rPr>
        <w:t>se</w:t>
      </w:r>
      <w:r w:rsidR="00CF380D">
        <w:rPr>
          <w:rFonts w:asciiTheme="majorBidi" w:hAnsiTheme="majorBidi" w:cstheme="majorBidi"/>
          <w:sz w:val="24"/>
          <w:szCs w:val="24"/>
        </w:rPr>
        <w:t xml:space="preserve"> leaders must be change initiators, change facilitators, and change implementers, respectively</w:t>
      </w:r>
      <w:r w:rsidR="00AF6BF2">
        <w:rPr>
          <w:rFonts w:asciiTheme="majorBidi" w:hAnsiTheme="majorBidi" w:cstheme="majorBidi"/>
          <w:sz w:val="24"/>
          <w:szCs w:val="24"/>
        </w:rPr>
        <w:t>.</w:t>
      </w:r>
    </w:p>
    <w:p w:rsidR="004C2541" w:rsidRDefault="00AD45D4" w:rsidP="00D10259">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The Moment of Departure is the point where a sense of nationalism is realized; common ground and shared experiences are </w:t>
      </w:r>
      <w:r w:rsidR="00FB40D9">
        <w:rPr>
          <w:rFonts w:asciiTheme="majorBidi" w:hAnsiTheme="majorBidi" w:cstheme="majorBidi"/>
          <w:sz w:val="24"/>
          <w:szCs w:val="24"/>
        </w:rPr>
        <w:t xml:space="preserve">both </w:t>
      </w:r>
      <w:r>
        <w:rPr>
          <w:rFonts w:asciiTheme="majorBidi" w:hAnsiTheme="majorBidi" w:cstheme="majorBidi"/>
          <w:sz w:val="24"/>
          <w:szCs w:val="24"/>
        </w:rPr>
        <w:t>recognized</w:t>
      </w:r>
      <w:r w:rsidR="00FB40D9">
        <w:rPr>
          <w:rFonts w:asciiTheme="majorBidi" w:hAnsiTheme="majorBidi" w:cstheme="majorBidi"/>
          <w:sz w:val="24"/>
          <w:szCs w:val="24"/>
        </w:rPr>
        <w:t xml:space="preserve"> and celebrated</w:t>
      </w:r>
      <w:r w:rsidR="00AF6BF2">
        <w:rPr>
          <w:rFonts w:asciiTheme="majorBidi" w:hAnsiTheme="majorBidi" w:cstheme="majorBidi"/>
          <w:sz w:val="24"/>
          <w:szCs w:val="24"/>
        </w:rPr>
        <w:t xml:space="preserve">. </w:t>
      </w:r>
      <w:r w:rsidR="00ED1E19">
        <w:rPr>
          <w:rFonts w:asciiTheme="majorBidi" w:hAnsiTheme="majorBidi" w:cstheme="majorBidi"/>
          <w:sz w:val="24"/>
          <w:szCs w:val="24"/>
        </w:rPr>
        <w:t xml:space="preserve">In the case of the Palestinians, the Israeli government implemented policies that </w:t>
      </w:r>
      <w:r w:rsidR="002A1FDF">
        <w:rPr>
          <w:rFonts w:asciiTheme="majorBidi" w:hAnsiTheme="majorBidi" w:cstheme="majorBidi"/>
          <w:sz w:val="24"/>
          <w:szCs w:val="24"/>
        </w:rPr>
        <w:t xml:space="preserve">unintentionally </w:t>
      </w:r>
      <w:r w:rsidR="00ED1E19">
        <w:rPr>
          <w:rFonts w:asciiTheme="majorBidi" w:hAnsiTheme="majorBidi" w:cstheme="majorBidi"/>
          <w:sz w:val="24"/>
          <w:szCs w:val="24"/>
        </w:rPr>
        <w:t xml:space="preserve">created common ground and shared experiences. </w:t>
      </w:r>
      <w:r w:rsidR="00AF6BF2">
        <w:rPr>
          <w:rFonts w:asciiTheme="majorBidi" w:hAnsiTheme="majorBidi" w:cstheme="majorBidi"/>
          <w:sz w:val="24"/>
          <w:szCs w:val="24"/>
        </w:rPr>
        <w:t xml:space="preserve">Policies </w:t>
      </w:r>
      <w:r w:rsidR="00ED1E19">
        <w:rPr>
          <w:rFonts w:asciiTheme="majorBidi" w:hAnsiTheme="majorBidi" w:cstheme="majorBidi"/>
          <w:sz w:val="24"/>
          <w:szCs w:val="24"/>
        </w:rPr>
        <w:t>such as regulating</w:t>
      </w:r>
      <w:r w:rsidR="00AF6BF2">
        <w:rPr>
          <w:rFonts w:asciiTheme="majorBidi" w:hAnsiTheme="majorBidi" w:cstheme="majorBidi"/>
          <w:sz w:val="24"/>
          <w:szCs w:val="24"/>
        </w:rPr>
        <w:t xml:space="preserve"> </w:t>
      </w:r>
      <w:r w:rsidR="00ED1E19">
        <w:rPr>
          <w:rFonts w:asciiTheme="majorBidi" w:hAnsiTheme="majorBidi" w:cstheme="majorBidi"/>
          <w:sz w:val="24"/>
          <w:szCs w:val="24"/>
        </w:rPr>
        <w:t>the education system</w:t>
      </w:r>
      <w:r w:rsidR="00AF6BF2">
        <w:rPr>
          <w:rFonts w:asciiTheme="majorBidi" w:hAnsiTheme="majorBidi" w:cstheme="majorBidi"/>
          <w:sz w:val="24"/>
          <w:szCs w:val="24"/>
        </w:rPr>
        <w:t xml:space="preserve"> were meant to separate an</w:t>
      </w:r>
      <w:r w:rsidR="005E61E8">
        <w:rPr>
          <w:rFonts w:asciiTheme="majorBidi" w:hAnsiTheme="majorBidi" w:cstheme="majorBidi"/>
          <w:sz w:val="24"/>
          <w:szCs w:val="24"/>
        </w:rPr>
        <w:t>d fragment the population</w:t>
      </w:r>
      <w:r w:rsidR="00AF6BF2">
        <w:rPr>
          <w:rFonts w:asciiTheme="majorBidi" w:hAnsiTheme="majorBidi" w:cstheme="majorBidi"/>
          <w:sz w:val="24"/>
          <w:szCs w:val="24"/>
        </w:rPr>
        <w:t xml:space="preserve">. However, the Palestinian population gained solidarity through the shared experience of Israeli repression. For example, because they could not learn about their shared history in school, students made extra efforts to learn </w:t>
      </w:r>
      <w:r w:rsidR="005E61E8">
        <w:rPr>
          <w:rFonts w:asciiTheme="majorBidi" w:hAnsiTheme="majorBidi" w:cstheme="majorBidi"/>
          <w:sz w:val="24"/>
          <w:szCs w:val="24"/>
        </w:rPr>
        <w:t xml:space="preserve">their history </w:t>
      </w:r>
      <w:r w:rsidR="00AF6BF2">
        <w:rPr>
          <w:rFonts w:asciiTheme="majorBidi" w:hAnsiTheme="majorBidi" w:cstheme="majorBidi"/>
          <w:sz w:val="24"/>
          <w:szCs w:val="24"/>
        </w:rPr>
        <w:t xml:space="preserve">outside of school. </w:t>
      </w:r>
    </w:p>
    <w:p w:rsidR="005B0EE3" w:rsidRDefault="00A469F7" w:rsidP="00D10259">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Moment of Departure is already on its way </w:t>
      </w:r>
      <w:r w:rsidR="002A1FDF">
        <w:rPr>
          <w:rFonts w:asciiTheme="majorBidi" w:hAnsiTheme="majorBidi" w:cstheme="majorBidi"/>
          <w:sz w:val="24"/>
          <w:szCs w:val="24"/>
        </w:rPr>
        <w:t xml:space="preserve">in Israel-Palestine </w:t>
      </w:r>
      <w:r>
        <w:rPr>
          <w:rFonts w:asciiTheme="majorBidi" w:hAnsiTheme="majorBidi" w:cstheme="majorBidi"/>
          <w:sz w:val="24"/>
          <w:szCs w:val="24"/>
        </w:rPr>
        <w:t>and a change initiator will help this moment to fully reach its potential in the nationalist movement.</w:t>
      </w:r>
      <w:r w:rsidRPr="00A469F7">
        <w:rPr>
          <w:rFonts w:asciiTheme="majorBidi" w:hAnsiTheme="majorBidi" w:cstheme="majorBidi"/>
          <w:sz w:val="24"/>
          <w:szCs w:val="24"/>
        </w:rPr>
        <w:t xml:space="preserve"> </w:t>
      </w:r>
      <w:r>
        <w:rPr>
          <w:rFonts w:asciiTheme="majorBidi" w:hAnsiTheme="majorBidi" w:cstheme="majorBidi"/>
          <w:sz w:val="24"/>
          <w:szCs w:val="24"/>
        </w:rPr>
        <w:t>The change initiator that is needed for this moment does not necessarily have to be one leader.</w:t>
      </w:r>
      <w:r w:rsidR="007E042D">
        <w:rPr>
          <w:rFonts w:asciiTheme="majorBidi" w:hAnsiTheme="majorBidi" w:cstheme="majorBidi"/>
          <w:sz w:val="24"/>
          <w:szCs w:val="24"/>
        </w:rPr>
        <w:t xml:space="preserve"> The leader or leaders must work behind a socially and ethnically </w:t>
      </w:r>
      <w:r w:rsidR="002A1FDF">
        <w:rPr>
          <w:rFonts w:asciiTheme="majorBidi" w:hAnsiTheme="majorBidi" w:cstheme="majorBidi"/>
          <w:sz w:val="24"/>
          <w:szCs w:val="24"/>
        </w:rPr>
        <w:t>cohesive</w:t>
      </w:r>
      <w:r w:rsidR="007E042D">
        <w:rPr>
          <w:rFonts w:asciiTheme="majorBidi" w:hAnsiTheme="majorBidi" w:cstheme="majorBidi"/>
          <w:sz w:val="24"/>
          <w:szCs w:val="24"/>
        </w:rPr>
        <w:t xml:space="preserve"> idea. This idea can be in the form of a song, a poem, a slogan</w:t>
      </w:r>
      <w:r w:rsidR="00DF472A">
        <w:rPr>
          <w:rFonts w:asciiTheme="majorBidi" w:hAnsiTheme="majorBidi" w:cstheme="majorBidi"/>
          <w:sz w:val="24"/>
          <w:szCs w:val="24"/>
        </w:rPr>
        <w:t xml:space="preserve">, or other forms of media that can be spread rapidly through </w:t>
      </w:r>
      <w:r w:rsidR="004C2541">
        <w:rPr>
          <w:rFonts w:asciiTheme="majorBidi" w:hAnsiTheme="majorBidi" w:cstheme="majorBidi"/>
          <w:sz w:val="24"/>
          <w:szCs w:val="24"/>
        </w:rPr>
        <w:t xml:space="preserve">the </w:t>
      </w:r>
      <w:r w:rsidR="00DF472A">
        <w:rPr>
          <w:rFonts w:asciiTheme="majorBidi" w:hAnsiTheme="majorBidi" w:cstheme="majorBidi"/>
          <w:sz w:val="24"/>
          <w:szCs w:val="24"/>
        </w:rPr>
        <w:t>masses</w:t>
      </w:r>
      <w:r w:rsidR="007E042D">
        <w:rPr>
          <w:rFonts w:asciiTheme="majorBidi" w:hAnsiTheme="majorBidi" w:cstheme="majorBidi"/>
          <w:sz w:val="24"/>
          <w:szCs w:val="24"/>
        </w:rPr>
        <w:t>. The</w:t>
      </w:r>
      <w:r w:rsidR="004C2541">
        <w:rPr>
          <w:rFonts w:asciiTheme="majorBidi" w:hAnsiTheme="majorBidi" w:cstheme="majorBidi"/>
          <w:sz w:val="24"/>
          <w:szCs w:val="24"/>
        </w:rPr>
        <w:t xml:space="preserve"> leaders</w:t>
      </w:r>
      <w:r w:rsidR="007E042D">
        <w:rPr>
          <w:rFonts w:asciiTheme="majorBidi" w:hAnsiTheme="majorBidi" w:cstheme="majorBidi"/>
          <w:sz w:val="24"/>
          <w:szCs w:val="24"/>
        </w:rPr>
        <w:t xml:space="preserve"> must target the hearts and emotions of the people, but still believe what they are saying.</w:t>
      </w:r>
      <w:r w:rsidR="00A14034">
        <w:rPr>
          <w:rFonts w:asciiTheme="majorBidi" w:hAnsiTheme="majorBidi" w:cstheme="majorBidi"/>
          <w:sz w:val="24"/>
          <w:szCs w:val="24"/>
        </w:rPr>
        <w:t xml:space="preserve"> The purpose of the Moment of Departure is to establish a base for the next moment.</w:t>
      </w:r>
      <w:r w:rsidR="007E042D">
        <w:rPr>
          <w:rFonts w:asciiTheme="majorBidi" w:hAnsiTheme="majorBidi" w:cstheme="majorBidi"/>
          <w:sz w:val="24"/>
          <w:szCs w:val="24"/>
        </w:rPr>
        <w:t xml:space="preserve"> </w:t>
      </w:r>
      <w:r w:rsidR="00A14034">
        <w:rPr>
          <w:rFonts w:asciiTheme="majorBidi" w:hAnsiTheme="majorBidi" w:cstheme="majorBidi"/>
          <w:sz w:val="24"/>
          <w:szCs w:val="24"/>
        </w:rPr>
        <w:t>Th</w:t>
      </w:r>
      <w:r w:rsidR="002A1FDF">
        <w:rPr>
          <w:rFonts w:asciiTheme="majorBidi" w:hAnsiTheme="majorBidi" w:cstheme="majorBidi"/>
          <w:sz w:val="24"/>
          <w:szCs w:val="24"/>
        </w:rPr>
        <w:t>e first</w:t>
      </w:r>
      <w:r w:rsidR="00A14034">
        <w:rPr>
          <w:rFonts w:asciiTheme="majorBidi" w:hAnsiTheme="majorBidi" w:cstheme="majorBidi"/>
          <w:sz w:val="24"/>
          <w:szCs w:val="24"/>
        </w:rPr>
        <w:t xml:space="preserve"> moment begins the unification process and establishes nationalism as a feasible and effective achievement. </w:t>
      </w:r>
      <w:r w:rsidR="007E042D">
        <w:rPr>
          <w:rFonts w:asciiTheme="majorBidi" w:hAnsiTheme="majorBidi" w:cstheme="majorBidi"/>
          <w:sz w:val="24"/>
          <w:szCs w:val="24"/>
        </w:rPr>
        <w:t xml:space="preserve">Charisma is not completely needed until the </w:t>
      </w:r>
      <w:r w:rsidR="004C2541">
        <w:rPr>
          <w:rFonts w:asciiTheme="majorBidi" w:hAnsiTheme="majorBidi" w:cstheme="majorBidi"/>
          <w:sz w:val="24"/>
          <w:szCs w:val="24"/>
        </w:rPr>
        <w:t>M</w:t>
      </w:r>
      <w:r w:rsidR="007E042D">
        <w:rPr>
          <w:rFonts w:asciiTheme="majorBidi" w:hAnsiTheme="majorBidi" w:cstheme="majorBidi"/>
          <w:sz w:val="24"/>
          <w:szCs w:val="24"/>
        </w:rPr>
        <w:t xml:space="preserve">oment of </w:t>
      </w:r>
      <w:r w:rsidR="004C2541">
        <w:rPr>
          <w:rFonts w:asciiTheme="majorBidi" w:hAnsiTheme="majorBidi" w:cstheme="majorBidi"/>
          <w:sz w:val="24"/>
          <w:szCs w:val="24"/>
        </w:rPr>
        <w:t>M</w:t>
      </w:r>
      <w:r w:rsidR="007E042D">
        <w:rPr>
          <w:rFonts w:asciiTheme="majorBidi" w:hAnsiTheme="majorBidi" w:cstheme="majorBidi"/>
          <w:sz w:val="24"/>
          <w:szCs w:val="24"/>
        </w:rPr>
        <w:t>aneuver but it is helpful to have.</w:t>
      </w:r>
      <w:r w:rsidR="00A14034">
        <w:rPr>
          <w:rFonts w:asciiTheme="majorBidi" w:hAnsiTheme="majorBidi" w:cstheme="majorBidi"/>
          <w:sz w:val="24"/>
          <w:szCs w:val="24"/>
        </w:rPr>
        <w:t xml:space="preserve"> </w:t>
      </w:r>
    </w:p>
    <w:p w:rsidR="002B66E6" w:rsidRDefault="002B66E6" w:rsidP="00D10259">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There are possible problems with the launching of this first moment. </w:t>
      </w:r>
      <w:r w:rsidR="005A5D93">
        <w:rPr>
          <w:rFonts w:asciiTheme="majorBidi" w:hAnsiTheme="majorBidi" w:cstheme="majorBidi"/>
          <w:sz w:val="24"/>
          <w:szCs w:val="24"/>
        </w:rPr>
        <w:t>For example</w:t>
      </w:r>
      <w:r>
        <w:rPr>
          <w:rFonts w:asciiTheme="majorBidi" w:hAnsiTheme="majorBidi" w:cstheme="majorBidi"/>
          <w:sz w:val="24"/>
          <w:szCs w:val="24"/>
        </w:rPr>
        <w:t xml:space="preserve">, the Palestinian population </w:t>
      </w:r>
      <w:r w:rsidR="008A253D">
        <w:rPr>
          <w:rFonts w:asciiTheme="majorBidi" w:hAnsiTheme="majorBidi" w:cstheme="majorBidi"/>
          <w:sz w:val="24"/>
          <w:szCs w:val="24"/>
        </w:rPr>
        <w:t>could put too much emphasis</w:t>
      </w:r>
      <w:r>
        <w:rPr>
          <w:rFonts w:asciiTheme="majorBidi" w:hAnsiTheme="majorBidi" w:cstheme="majorBidi"/>
          <w:sz w:val="24"/>
          <w:szCs w:val="24"/>
        </w:rPr>
        <w:t xml:space="preserve"> in their support of the Palestinian Liberation Organization</w:t>
      </w:r>
      <w:r w:rsidR="005A5D93">
        <w:rPr>
          <w:rFonts w:asciiTheme="majorBidi" w:hAnsiTheme="majorBidi" w:cstheme="majorBidi"/>
          <w:sz w:val="24"/>
          <w:szCs w:val="24"/>
        </w:rPr>
        <w:t xml:space="preserve"> (PLO)</w:t>
      </w:r>
      <w:r>
        <w:rPr>
          <w:rFonts w:asciiTheme="majorBidi" w:hAnsiTheme="majorBidi" w:cstheme="majorBidi"/>
          <w:sz w:val="24"/>
          <w:szCs w:val="24"/>
        </w:rPr>
        <w:t xml:space="preserve"> and the Palestinian Authority</w:t>
      </w:r>
      <w:r w:rsidR="005A5D93">
        <w:rPr>
          <w:rFonts w:asciiTheme="majorBidi" w:hAnsiTheme="majorBidi" w:cstheme="majorBidi"/>
          <w:sz w:val="24"/>
          <w:szCs w:val="24"/>
        </w:rPr>
        <w:t xml:space="preserve"> (PA)</w:t>
      </w:r>
      <w:r>
        <w:rPr>
          <w:rFonts w:asciiTheme="majorBidi" w:hAnsiTheme="majorBidi" w:cstheme="majorBidi"/>
          <w:sz w:val="24"/>
          <w:szCs w:val="24"/>
        </w:rPr>
        <w:t>.</w:t>
      </w:r>
      <w:r w:rsidR="008A253D">
        <w:rPr>
          <w:rFonts w:asciiTheme="majorBidi" w:hAnsiTheme="majorBidi" w:cstheme="majorBidi"/>
          <w:sz w:val="24"/>
          <w:szCs w:val="24"/>
        </w:rPr>
        <w:t xml:space="preserve"> The population is already easily divided because</w:t>
      </w:r>
      <w:r w:rsidR="005A5D93">
        <w:rPr>
          <w:rFonts w:asciiTheme="majorBidi" w:hAnsiTheme="majorBidi" w:cstheme="majorBidi"/>
          <w:sz w:val="24"/>
          <w:szCs w:val="24"/>
        </w:rPr>
        <w:t xml:space="preserve"> there is an elite group within the Palestinian society. This elite group </w:t>
      </w:r>
      <w:r w:rsidR="002A1FDF">
        <w:rPr>
          <w:rFonts w:asciiTheme="majorBidi" w:hAnsiTheme="majorBidi" w:cstheme="majorBidi"/>
          <w:sz w:val="24"/>
          <w:szCs w:val="24"/>
        </w:rPr>
        <w:t xml:space="preserve">mostly </w:t>
      </w:r>
      <w:r w:rsidR="005A5D93">
        <w:rPr>
          <w:rFonts w:asciiTheme="majorBidi" w:hAnsiTheme="majorBidi" w:cstheme="majorBidi"/>
          <w:sz w:val="24"/>
          <w:szCs w:val="24"/>
        </w:rPr>
        <w:t xml:space="preserve">makes up the PA and is trying to </w:t>
      </w:r>
      <w:r w:rsidR="002A1FDF">
        <w:rPr>
          <w:rFonts w:asciiTheme="majorBidi" w:hAnsiTheme="majorBidi" w:cstheme="majorBidi"/>
          <w:sz w:val="24"/>
          <w:szCs w:val="24"/>
        </w:rPr>
        <w:t>lead</w:t>
      </w:r>
      <w:r w:rsidR="005A5D93">
        <w:rPr>
          <w:rFonts w:asciiTheme="majorBidi" w:hAnsiTheme="majorBidi" w:cstheme="majorBidi"/>
          <w:sz w:val="24"/>
          <w:szCs w:val="24"/>
        </w:rPr>
        <w:t xml:space="preserve"> an effective social uprising. However, an elitist leader cannot </w:t>
      </w:r>
      <w:r w:rsidR="005A5D93">
        <w:rPr>
          <w:rFonts w:asciiTheme="majorBidi" w:hAnsiTheme="majorBidi" w:cstheme="majorBidi"/>
          <w:sz w:val="24"/>
          <w:szCs w:val="24"/>
        </w:rPr>
        <w:lastRenderedPageBreak/>
        <w:t>connect with the masses</w:t>
      </w:r>
      <w:r w:rsidR="002A1FDF">
        <w:rPr>
          <w:rFonts w:asciiTheme="majorBidi" w:hAnsiTheme="majorBidi" w:cstheme="majorBidi"/>
          <w:sz w:val="24"/>
          <w:szCs w:val="24"/>
        </w:rPr>
        <w:t>. He</w:t>
      </w:r>
      <w:r w:rsidR="005A5D93">
        <w:rPr>
          <w:rFonts w:asciiTheme="majorBidi" w:hAnsiTheme="majorBidi" w:cstheme="majorBidi"/>
          <w:sz w:val="24"/>
          <w:szCs w:val="24"/>
        </w:rPr>
        <w:t xml:space="preserve"> does not spread a message that is universally binding because he does not fully understand his own people.</w:t>
      </w:r>
      <w:r w:rsidR="00C278DE">
        <w:rPr>
          <w:rFonts w:asciiTheme="majorBidi" w:hAnsiTheme="majorBidi" w:cstheme="majorBidi"/>
          <w:sz w:val="24"/>
          <w:szCs w:val="24"/>
        </w:rPr>
        <w:t xml:space="preserve"> On the other hand, elites do have access to greater resources and are </w:t>
      </w:r>
      <w:r w:rsidR="00394F7F">
        <w:rPr>
          <w:rFonts w:asciiTheme="majorBidi" w:hAnsiTheme="majorBidi" w:cstheme="majorBidi"/>
          <w:sz w:val="24"/>
          <w:szCs w:val="24"/>
        </w:rPr>
        <w:t xml:space="preserve">generally </w:t>
      </w:r>
      <w:r w:rsidR="00C278DE">
        <w:rPr>
          <w:rFonts w:asciiTheme="majorBidi" w:hAnsiTheme="majorBidi" w:cstheme="majorBidi"/>
          <w:sz w:val="24"/>
          <w:szCs w:val="24"/>
        </w:rPr>
        <w:t>more intelligent than their constituencies</w:t>
      </w:r>
      <w:r w:rsidR="00AA77E8">
        <w:rPr>
          <w:rFonts w:asciiTheme="majorBidi" w:hAnsiTheme="majorBidi" w:cstheme="majorBidi"/>
          <w:sz w:val="24"/>
          <w:szCs w:val="24"/>
        </w:rPr>
        <w:t xml:space="preserve"> (Chatterjee, 1986)</w:t>
      </w:r>
      <w:r w:rsidR="00C278DE">
        <w:rPr>
          <w:rFonts w:asciiTheme="majorBidi" w:hAnsiTheme="majorBidi" w:cstheme="majorBidi"/>
          <w:sz w:val="24"/>
          <w:szCs w:val="24"/>
        </w:rPr>
        <w:t>. With that in mind, the leader of the next moment must balance being well-educated with also being humble and down-to-earth.</w:t>
      </w:r>
    </w:p>
    <w:p w:rsidR="00817576" w:rsidRDefault="005B0EE3" w:rsidP="0034689E">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The Moment of Maneu</w:t>
      </w:r>
      <w:r w:rsidR="007A51BC">
        <w:rPr>
          <w:rFonts w:asciiTheme="majorBidi" w:hAnsiTheme="majorBidi" w:cstheme="majorBidi"/>
          <w:sz w:val="24"/>
          <w:szCs w:val="24"/>
        </w:rPr>
        <w:t>ver is where the visible struggle begins</w:t>
      </w:r>
      <w:r w:rsidR="009F2C5B">
        <w:rPr>
          <w:rFonts w:asciiTheme="majorBidi" w:hAnsiTheme="majorBidi" w:cstheme="majorBidi"/>
          <w:sz w:val="24"/>
          <w:szCs w:val="24"/>
        </w:rPr>
        <w:t xml:space="preserve">. The leader of this moment must not be involved in the politics of the Palestinian effort. The Palestinian Authority and the Palestinian Liberation Organization have too many internal problems and too much </w:t>
      </w:r>
      <w:r w:rsidR="00D32E19">
        <w:rPr>
          <w:rFonts w:asciiTheme="majorBidi" w:hAnsiTheme="majorBidi" w:cstheme="majorBidi"/>
          <w:sz w:val="24"/>
          <w:szCs w:val="24"/>
        </w:rPr>
        <w:t>corruptio</w:t>
      </w:r>
      <w:r w:rsidR="009F2C5B">
        <w:rPr>
          <w:rFonts w:asciiTheme="majorBidi" w:hAnsiTheme="majorBidi" w:cstheme="majorBidi"/>
          <w:sz w:val="24"/>
          <w:szCs w:val="24"/>
        </w:rPr>
        <w:t>n</w:t>
      </w:r>
      <w:r w:rsidR="00D32E19">
        <w:rPr>
          <w:rFonts w:asciiTheme="majorBidi" w:hAnsiTheme="majorBidi" w:cstheme="majorBidi"/>
          <w:sz w:val="24"/>
          <w:szCs w:val="24"/>
        </w:rPr>
        <w:t xml:space="preserve"> within them</w:t>
      </w:r>
      <w:r w:rsidR="009F2C5B">
        <w:rPr>
          <w:rFonts w:asciiTheme="majorBidi" w:hAnsiTheme="majorBidi" w:cstheme="majorBidi"/>
          <w:sz w:val="24"/>
          <w:szCs w:val="24"/>
        </w:rPr>
        <w:t xml:space="preserve">. The Palestinian masses </w:t>
      </w:r>
      <w:r w:rsidR="00460E6E">
        <w:rPr>
          <w:rFonts w:asciiTheme="majorBidi" w:hAnsiTheme="majorBidi" w:cstheme="majorBidi"/>
          <w:sz w:val="24"/>
          <w:szCs w:val="24"/>
        </w:rPr>
        <w:t xml:space="preserve">will not readily </w:t>
      </w:r>
      <w:r w:rsidR="009F2C5B">
        <w:rPr>
          <w:rFonts w:asciiTheme="majorBidi" w:hAnsiTheme="majorBidi" w:cstheme="majorBidi"/>
          <w:sz w:val="24"/>
          <w:szCs w:val="24"/>
        </w:rPr>
        <w:t xml:space="preserve">trust either of these organizations or their leaders. </w:t>
      </w:r>
      <w:r w:rsidR="00460E6E">
        <w:rPr>
          <w:rFonts w:asciiTheme="majorBidi" w:hAnsiTheme="majorBidi" w:cstheme="majorBidi"/>
          <w:sz w:val="24"/>
          <w:szCs w:val="24"/>
        </w:rPr>
        <w:t xml:space="preserve">During this moment, the “passive revolution” spreads to the Palestinian masses and they become a force that the Israelis can no longer ignore. </w:t>
      </w:r>
      <w:r w:rsidR="00136C8D">
        <w:rPr>
          <w:rFonts w:asciiTheme="majorBidi" w:hAnsiTheme="majorBidi" w:cstheme="majorBidi"/>
          <w:sz w:val="24"/>
          <w:szCs w:val="24"/>
        </w:rPr>
        <w:t>It is up to th</w:t>
      </w:r>
      <w:r w:rsidR="00C278DE">
        <w:rPr>
          <w:rFonts w:asciiTheme="majorBidi" w:hAnsiTheme="majorBidi" w:cstheme="majorBidi"/>
          <w:sz w:val="24"/>
          <w:szCs w:val="24"/>
        </w:rPr>
        <w:t>e</w:t>
      </w:r>
      <w:r w:rsidR="00136C8D">
        <w:rPr>
          <w:rFonts w:asciiTheme="majorBidi" w:hAnsiTheme="majorBidi" w:cstheme="majorBidi"/>
          <w:sz w:val="24"/>
          <w:szCs w:val="24"/>
        </w:rPr>
        <w:t xml:space="preserve"> leader </w:t>
      </w:r>
      <w:r w:rsidR="00C278DE">
        <w:rPr>
          <w:rFonts w:asciiTheme="majorBidi" w:hAnsiTheme="majorBidi" w:cstheme="majorBidi"/>
          <w:sz w:val="24"/>
          <w:szCs w:val="24"/>
        </w:rPr>
        <w:t xml:space="preserve">of this moment </w:t>
      </w:r>
      <w:r w:rsidR="00136C8D">
        <w:rPr>
          <w:rFonts w:asciiTheme="majorBidi" w:hAnsiTheme="majorBidi" w:cstheme="majorBidi"/>
          <w:sz w:val="24"/>
          <w:szCs w:val="24"/>
        </w:rPr>
        <w:t xml:space="preserve">to completely understand the Israeli government. In order to challenge an enemy you must know their motives and how they will react to </w:t>
      </w:r>
      <w:r w:rsidR="00C278DE">
        <w:rPr>
          <w:rFonts w:asciiTheme="majorBidi" w:hAnsiTheme="majorBidi" w:cstheme="majorBidi"/>
          <w:sz w:val="24"/>
          <w:szCs w:val="24"/>
        </w:rPr>
        <w:t>the</w:t>
      </w:r>
      <w:r w:rsidR="00136C8D">
        <w:rPr>
          <w:rFonts w:asciiTheme="majorBidi" w:hAnsiTheme="majorBidi" w:cstheme="majorBidi"/>
          <w:sz w:val="24"/>
          <w:szCs w:val="24"/>
        </w:rPr>
        <w:t xml:space="preserve"> obstacles</w:t>
      </w:r>
      <w:r w:rsidR="00C278DE">
        <w:rPr>
          <w:rFonts w:asciiTheme="majorBidi" w:hAnsiTheme="majorBidi" w:cstheme="majorBidi"/>
          <w:sz w:val="24"/>
          <w:szCs w:val="24"/>
        </w:rPr>
        <w:t xml:space="preserve"> you present</w:t>
      </w:r>
      <w:r w:rsidR="00136C8D">
        <w:rPr>
          <w:rFonts w:asciiTheme="majorBidi" w:hAnsiTheme="majorBidi" w:cstheme="majorBidi"/>
          <w:sz w:val="24"/>
          <w:szCs w:val="24"/>
        </w:rPr>
        <w:t xml:space="preserve"> (Alinsky, 2009).</w:t>
      </w:r>
      <w:r w:rsidR="00D30C12">
        <w:rPr>
          <w:rFonts w:asciiTheme="majorBidi" w:hAnsiTheme="majorBidi" w:cstheme="majorBidi"/>
          <w:sz w:val="24"/>
          <w:szCs w:val="24"/>
        </w:rPr>
        <w:t xml:space="preserve"> On the same token, this leader must completely understand his</w:t>
      </w:r>
      <w:r w:rsidR="00B95DAC">
        <w:rPr>
          <w:rFonts w:asciiTheme="majorBidi" w:hAnsiTheme="majorBidi" w:cstheme="majorBidi"/>
          <w:sz w:val="24"/>
          <w:szCs w:val="24"/>
        </w:rPr>
        <w:t xml:space="preserve"> </w:t>
      </w:r>
      <w:r w:rsidR="00D30C12">
        <w:rPr>
          <w:rFonts w:asciiTheme="majorBidi" w:hAnsiTheme="majorBidi" w:cstheme="majorBidi"/>
          <w:sz w:val="24"/>
          <w:szCs w:val="24"/>
        </w:rPr>
        <w:t xml:space="preserve">people and know their strengths and weaknesses. </w:t>
      </w:r>
      <w:r w:rsidR="00136C8D">
        <w:rPr>
          <w:rFonts w:asciiTheme="majorBidi" w:hAnsiTheme="majorBidi" w:cstheme="majorBidi"/>
          <w:sz w:val="24"/>
          <w:szCs w:val="24"/>
        </w:rPr>
        <w:t xml:space="preserve"> </w:t>
      </w:r>
      <w:r w:rsidR="00375E42">
        <w:rPr>
          <w:rFonts w:asciiTheme="majorBidi" w:hAnsiTheme="majorBidi" w:cstheme="majorBidi"/>
          <w:sz w:val="24"/>
          <w:szCs w:val="24"/>
        </w:rPr>
        <w:t xml:space="preserve">In order to change minds, the leader must use resonance (appeals to emotions), resistances (knows the possible losses and pitfalls), and redescriptions (spreads message in different ways) (Gardner, 2006). </w:t>
      </w:r>
      <w:r w:rsidR="00B95DAC">
        <w:rPr>
          <w:rFonts w:asciiTheme="majorBidi" w:hAnsiTheme="majorBidi" w:cstheme="majorBidi"/>
          <w:sz w:val="24"/>
          <w:szCs w:val="24"/>
        </w:rPr>
        <w:t xml:space="preserve">His charisma and oratory skills must be notable because he needs to convince the Palestinians that non-violence will indeed help their cause. </w:t>
      </w:r>
    </w:p>
    <w:p w:rsidR="005B0EE3" w:rsidRDefault="009F2C5B" w:rsidP="0034689E">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In the past, the Palestinians have staged two intifadas</w:t>
      </w:r>
      <w:r w:rsidR="00817576">
        <w:rPr>
          <w:rFonts w:asciiTheme="majorBidi" w:hAnsiTheme="majorBidi" w:cstheme="majorBidi"/>
          <w:sz w:val="24"/>
          <w:szCs w:val="24"/>
        </w:rPr>
        <w:t>, or uprisings, that have both failed</w:t>
      </w:r>
      <w:r>
        <w:rPr>
          <w:rFonts w:asciiTheme="majorBidi" w:hAnsiTheme="majorBidi" w:cstheme="majorBidi"/>
          <w:sz w:val="24"/>
          <w:szCs w:val="24"/>
        </w:rPr>
        <w:t>.</w:t>
      </w:r>
      <w:r w:rsidR="00817576">
        <w:rPr>
          <w:rFonts w:asciiTheme="majorBidi" w:hAnsiTheme="majorBidi" w:cstheme="majorBidi"/>
          <w:sz w:val="24"/>
          <w:szCs w:val="24"/>
        </w:rPr>
        <w:t xml:space="preserve"> A main reason behind the failure of th</w:t>
      </w:r>
      <w:r w:rsidR="007E7F8A">
        <w:rPr>
          <w:rFonts w:asciiTheme="majorBidi" w:hAnsiTheme="majorBidi" w:cstheme="majorBidi"/>
          <w:sz w:val="24"/>
          <w:szCs w:val="24"/>
        </w:rPr>
        <w:t>ose</w:t>
      </w:r>
      <w:r w:rsidR="00817576">
        <w:rPr>
          <w:rFonts w:asciiTheme="majorBidi" w:hAnsiTheme="majorBidi" w:cstheme="majorBidi"/>
          <w:sz w:val="24"/>
          <w:szCs w:val="24"/>
        </w:rPr>
        <w:t xml:space="preserve"> uprisings is because they were violent</w:t>
      </w:r>
      <w:r w:rsidR="007E7F8A">
        <w:rPr>
          <w:rFonts w:asciiTheme="majorBidi" w:hAnsiTheme="majorBidi" w:cstheme="majorBidi"/>
          <w:sz w:val="24"/>
          <w:szCs w:val="24"/>
        </w:rPr>
        <w:t xml:space="preserve"> revolts</w:t>
      </w:r>
      <w:r w:rsidR="00817576">
        <w:rPr>
          <w:rFonts w:asciiTheme="majorBidi" w:hAnsiTheme="majorBidi" w:cstheme="majorBidi"/>
          <w:sz w:val="24"/>
          <w:szCs w:val="24"/>
        </w:rPr>
        <w:t>.</w:t>
      </w:r>
      <w:r w:rsidR="007541CD">
        <w:rPr>
          <w:rFonts w:asciiTheme="majorBidi" w:hAnsiTheme="majorBidi" w:cstheme="majorBidi"/>
          <w:sz w:val="24"/>
          <w:szCs w:val="24"/>
        </w:rPr>
        <w:t xml:space="preserve"> Violence requires justification that is generally immoral.</w:t>
      </w:r>
      <w:r w:rsidR="003B4583">
        <w:rPr>
          <w:rFonts w:asciiTheme="majorBidi" w:hAnsiTheme="majorBidi" w:cstheme="majorBidi"/>
          <w:sz w:val="24"/>
          <w:szCs w:val="24"/>
        </w:rPr>
        <w:t xml:space="preserve"> </w:t>
      </w:r>
      <w:r w:rsidR="00817576">
        <w:rPr>
          <w:rFonts w:asciiTheme="majorBidi" w:hAnsiTheme="majorBidi" w:cstheme="majorBidi"/>
          <w:sz w:val="24"/>
          <w:szCs w:val="24"/>
        </w:rPr>
        <w:t>N</w:t>
      </w:r>
      <w:r w:rsidR="007541CD">
        <w:rPr>
          <w:rFonts w:asciiTheme="majorBidi" w:hAnsiTheme="majorBidi" w:cstheme="majorBidi"/>
          <w:sz w:val="24"/>
          <w:szCs w:val="24"/>
        </w:rPr>
        <w:t>onviolence is crucial</w:t>
      </w:r>
      <w:r w:rsidR="003B4583">
        <w:rPr>
          <w:rFonts w:asciiTheme="majorBidi" w:hAnsiTheme="majorBidi" w:cstheme="majorBidi"/>
          <w:sz w:val="24"/>
          <w:szCs w:val="24"/>
        </w:rPr>
        <w:t xml:space="preserve"> </w:t>
      </w:r>
      <w:r w:rsidR="007541CD">
        <w:rPr>
          <w:rFonts w:asciiTheme="majorBidi" w:hAnsiTheme="majorBidi" w:cstheme="majorBidi"/>
          <w:sz w:val="24"/>
          <w:szCs w:val="24"/>
        </w:rPr>
        <w:t xml:space="preserve">because it is rooted in universal morals and values </w:t>
      </w:r>
      <w:r w:rsidR="003B4583">
        <w:rPr>
          <w:rFonts w:asciiTheme="majorBidi" w:hAnsiTheme="majorBidi" w:cstheme="majorBidi"/>
          <w:sz w:val="24"/>
          <w:szCs w:val="24"/>
        </w:rPr>
        <w:t>(Moyer, 2001).</w:t>
      </w:r>
      <w:r w:rsidR="00817576">
        <w:rPr>
          <w:rFonts w:asciiTheme="majorBidi" w:hAnsiTheme="majorBidi" w:cstheme="majorBidi"/>
          <w:sz w:val="24"/>
          <w:szCs w:val="24"/>
        </w:rPr>
        <w:t xml:space="preserve"> </w:t>
      </w:r>
      <w:r w:rsidR="007541CD">
        <w:rPr>
          <w:rFonts w:asciiTheme="majorBidi" w:hAnsiTheme="majorBidi" w:cstheme="majorBidi"/>
          <w:sz w:val="24"/>
          <w:szCs w:val="24"/>
        </w:rPr>
        <w:t xml:space="preserve">Humanitarian rights, justice, and equality are some of the universal values that non-violence defends. </w:t>
      </w:r>
      <w:r w:rsidR="0031245D">
        <w:rPr>
          <w:rFonts w:asciiTheme="majorBidi" w:hAnsiTheme="majorBidi" w:cstheme="majorBidi"/>
          <w:sz w:val="24"/>
          <w:szCs w:val="24"/>
        </w:rPr>
        <w:t xml:space="preserve">For the Palestinians, peaceful </w:t>
      </w:r>
      <w:r w:rsidR="0031245D">
        <w:rPr>
          <w:rFonts w:asciiTheme="majorBidi" w:hAnsiTheme="majorBidi" w:cstheme="majorBidi"/>
          <w:sz w:val="24"/>
          <w:szCs w:val="24"/>
        </w:rPr>
        <w:lastRenderedPageBreak/>
        <w:t>protests and interna</w:t>
      </w:r>
      <w:r w:rsidR="007A009E">
        <w:rPr>
          <w:rFonts w:asciiTheme="majorBidi" w:hAnsiTheme="majorBidi" w:cstheme="majorBidi"/>
          <w:sz w:val="24"/>
          <w:szCs w:val="24"/>
        </w:rPr>
        <w:t>tiona</w:t>
      </w:r>
      <w:r w:rsidR="0031245D">
        <w:rPr>
          <w:rFonts w:asciiTheme="majorBidi" w:hAnsiTheme="majorBidi" w:cstheme="majorBidi"/>
          <w:sz w:val="24"/>
          <w:szCs w:val="24"/>
        </w:rPr>
        <w:t xml:space="preserve">l recognition </w:t>
      </w:r>
      <w:r w:rsidR="00D30C12">
        <w:rPr>
          <w:rFonts w:asciiTheme="majorBidi" w:hAnsiTheme="majorBidi" w:cstheme="majorBidi"/>
          <w:sz w:val="24"/>
          <w:szCs w:val="24"/>
        </w:rPr>
        <w:t>should be</w:t>
      </w:r>
      <w:r w:rsidR="0031245D">
        <w:rPr>
          <w:rFonts w:asciiTheme="majorBidi" w:hAnsiTheme="majorBidi" w:cstheme="majorBidi"/>
          <w:sz w:val="24"/>
          <w:szCs w:val="24"/>
        </w:rPr>
        <w:t xml:space="preserve"> the two main methods </w:t>
      </w:r>
      <w:r w:rsidR="00407DD8">
        <w:rPr>
          <w:rFonts w:asciiTheme="majorBidi" w:hAnsiTheme="majorBidi" w:cstheme="majorBidi"/>
          <w:sz w:val="24"/>
          <w:szCs w:val="24"/>
        </w:rPr>
        <w:t xml:space="preserve">of </w:t>
      </w:r>
      <w:r w:rsidR="0031245D">
        <w:rPr>
          <w:rFonts w:asciiTheme="majorBidi" w:hAnsiTheme="majorBidi" w:cstheme="majorBidi"/>
          <w:sz w:val="24"/>
          <w:szCs w:val="24"/>
        </w:rPr>
        <w:t xml:space="preserve">non-violence. </w:t>
      </w:r>
      <w:r w:rsidR="00F8669D">
        <w:rPr>
          <w:rFonts w:asciiTheme="majorBidi" w:hAnsiTheme="majorBidi" w:cstheme="majorBidi"/>
          <w:sz w:val="24"/>
          <w:szCs w:val="24"/>
        </w:rPr>
        <w:t xml:space="preserve">Civil disobedience is the best way to grab global attention because it has such a long and successful history in the modern world. </w:t>
      </w:r>
      <w:r w:rsidR="00407DD8">
        <w:rPr>
          <w:rFonts w:asciiTheme="majorBidi" w:hAnsiTheme="majorBidi" w:cstheme="majorBidi"/>
          <w:sz w:val="24"/>
          <w:szCs w:val="24"/>
        </w:rPr>
        <w:t xml:space="preserve">If the Palestinians receive more global attention, their cause is far more likely gain support. </w:t>
      </w:r>
      <w:r w:rsidR="007541CD">
        <w:rPr>
          <w:rFonts w:asciiTheme="majorBidi" w:hAnsiTheme="majorBidi" w:cstheme="majorBidi"/>
          <w:sz w:val="24"/>
          <w:szCs w:val="24"/>
        </w:rPr>
        <w:t xml:space="preserve">Non-violence </w:t>
      </w:r>
      <w:r w:rsidR="00F8669D">
        <w:rPr>
          <w:rFonts w:asciiTheme="majorBidi" w:hAnsiTheme="majorBidi" w:cstheme="majorBidi"/>
          <w:sz w:val="24"/>
          <w:szCs w:val="24"/>
        </w:rPr>
        <w:t>has to be</w:t>
      </w:r>
      <w:r w:rsidR="007541CD">
        <w:rPr>
          <w:rFonts w:asciiTheme="majorBidi" w:hAnsiTheme="majorBidi" w:cstheme="majorBidi"/>
          <w:sz w:val="24"/>
          <w:szCs w:val="24"/>
        </w:rPr>
        <w:t xml:space="preserve"> effectively spread by a leader who </w:t>
      </w:r>
      <w:r w:rsidR="00095124">
        <w:rPr>
          <w:rFonts w:asciiTheme="majorBidi" w:hAnsiTheme="majorBidi" w:cstheme="majorBidi"/>
          <w:sz w:val="24"/>
          <w:szCs w:val="24"/>
        </w:rPr>
        <w:t>practices what he preaches. The Palestinians will not be able</w:t>
      </w:r>
      <w:r w:rsidR="00E93D15">
        <w:rPr>
          <w:rFonts w:asciiTheme="majorBidi" w:hAnsiTheme="majorBidi" w:cstheme="majorBidi"/>
          <w:sz w:val="24"/>
          <w:szCs w:val="24"/>
        </w:rPr>
        <w:t xml:space="preserve"> to follow a hypocritical leader</w:t>
      </w:r>
      <w:r w:rsidR="00095124">
        <w:rPr>
          <w:rFonts w:asciiTheme="majorBidi" w:hAnsiTheme="majorBidi" w:cstheme="majorBidi"/>
          <w:sz w:val="24"/>
          <w:szCs w:val="24"/>
        </w:rPr>
        <w:t>. For example, an effective Muslim leader does not pray</w:t>
      </w:r>
      <w:r w:rsidR="007541CD">
        <w:rPr>
          <w:rFonts w:asciiTheme="majorBidi" w:hAnsiTheme="majorBidi" w:cstheme="majorBidi"/>
          <w:sz w:val="24"/>
          <w:szCs w:val="24"/>
        </w:rPr>
        <w:t xml:space="preserve"> </w:t>
      </w:r>
      <w:r w:rsidR="00095124">
        <w:rPr>
          <w:rFonts w:asciiTheme="majorBidi" w:hAnsiTheme="majorBidi" w:cstheme="majorBidi"/>
          <w:sz w:val="24"/>
          <w:szCs w:val="24"/>
        </w:rPr>
        <w:t xml:space="preserve">so that his followers </w:t>
      </w:r>
      <w:r w:rsidR="00325E09">
        <w:rPr>
          <w:rFonts w:asciiTheme="majorBidi" w:hAnsiTheme="majorBidi" w:cstheme="majorBidi"/>
          <w:sz w:val="24"/>
          <w:szCs w:val="24"/>
        </w:rPr>
        <w:t>believe that he is faithful</w:t>
      </w:r>
      <w:r w:rsidR="00095124">
        <w:rPr>
          <w:rFonts w:asciiTheme="majorBidi" w:hAnsiTheme="majorBidi" w:cstheme="majorBidi"/>
          <w:sz w:val="24"/>
          <w:szCs w:val="24"/>
        </w:rPr>
        <w:t>. He prays because h</w:t>
      </w:r>
      <w:r w:rsidR="00325E09">
        <w:rPr>
          <w:rFonts w:asciiTheme="majorBidi" w:hAnsiTheme="majorBidi" w:cstheme="majorBidi"/>
          <w:sz w:val="24"/>
          <w:szCs w:val="24"/>
        </w:rPr>
        <w:t xml:space="preserve">is faith is </w:t>
      </w:r>
      <w:r w:rsidR="00E93D15">
        <w:rPr>
          <w:rFonts w:asciiTheme="majorBidi" w:hAnsiTheme="majorBidi" w:cstheme="majorBidi"/>
          <w:sz w:val="24"/>
          <w:szCs w:val="24"/>
        </w:rPr>
        <w:t xml:space="preserve">actually </w:t>
      </w:r>
      <w:r w:rsidR="00325E09">
        <w:rPr>
          <w:rFonts w:asciiTheme="majorBidi" w:hAnsiTheme="majorBidi" w:cstheme="majorBidi"/>
          <w:sz w:val="24"/>
          <w:szCs w:val="24"/>
        </w:rPr>
        <w:t>strong</w:t>
      </w:r>
      <w:r w:rsidR="00095124">
        <w:rPr>
          <w:rFonts w:asciiTheme="majorBidi" w:hAnsiTheme="majorBidi" w:cstheme="majorBidi"/>
          <w:sz w:val="24"/>
          <w:szCs w:val="24"/>
        </w:rPr>
        <w:t xml:space="preserve">. </w:t>
      </w:r>
    </w:p>
    <w:p w:rsidR="002B66E6" w:rsidRDefault="002B66E6" w:rsidP="0034689E">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possible obstacles that could arise from the second moment are countless. </w:t>
      </w:r>
      <w:r w:rsidR="00975504">
        <w:rPr>
          <w:rFonts w:asciiTheme="majorBidi" w:hAnsiTheme="majorBidi" w:cstheme="majorBidi"/>
          <w:sz w:val="24"/>
          <w:szCs w:val="24"/>
        </w:rPr>
        <w:t>One obstacle could be religion which</w:t>
      </w:r>
      <w:r>
        <w:rPr>
          <w:rFonts w:asciiTheme="majorBidi" w:hAnsiTheme="majorBidi" w:cstheme="majorBidi"/>
          <w:sz w:val="24"/>
          <w:szCs w:val="24"/>
        </w:rPr>
        <w:t xml:space="preserve"> plays a big part in the</w:t>
      </w:r>
      <w:r w:rsidR="008A253D">
        <w:rPr>
          <w:rFonts w:asciiTheme="majorBidi" w:hAnsiTheme="majorBidi" w:cstheme="majorBidi"/>
          <w:sz w:val="24"/>
          <w:szCs w:val="24"/>
        </w:rPr>
        <w:t xml:space="preserve"> Israeli-Palestinian conflict. </w:t>
      </w:r>
      <w:r w:rsidR="008F6894">
        <w:rPr>
          <w:rFonts w:asciiTheme="majorBidi" w:hAnsiTheme="majorBidi" w:cstheme="majorBidi"/>
          <w:sz w:val="24"/>
          <w:szCs w:val="24"/>
        </w:rPr>
        <w:t>T</w:t>
      </w:r>
      <w:r w:rsidR="008A253D">
        <w:rPr>
          <w:rFonts w:asciiTheme="majorBidi" w:hAnsiTheme="majorBidi" w:cstheme="majorBidi"/>
          <w:sz w:val="24"/>
          <w:szCs w:val="24"/>
        </w:rPr>
        <w:t xml:space="preserve">he ideals that guide the Moment of Maneuver are </w:t>
      </w:r>
      <w:r w:rsidR="008F6894">
        <w:rPr>
          <w:rFonts w:asciiTheme="majorBidi" w:hAnsiTheme="majorBidi" w:cstheme="majorBidi"/>
          <w:sz w:val="24"/>
          <w:szCs w:val="24"/>
        </w:rPr>
        <w:t xml:space="preserve">supposed to transcend religious boundaries and societal norms. However, it will be very difficult to convince the Palestinian masses that there are ideals, morals, and values beyond their religious beliefs. </w:t>
      </w:r>
      <w:r w:rsidR="00183E8F">
        <w:rPr>
          <w:rFonts w:asciiTheme="majorBidi" w:hAnsiTheme="majorBidi" w:cstheme="majorBidi"/>
          <w:sz w:val="24"/>
          <w:szCs w:val="24"/>
        </w:rPr>
        <w:t xml:space="preserve">This will be especially difficult because the Palestinians are generally homogenous in terms religion, as are the Israelis. </w:t>
      </w:r>
      <w:r w:rsidR="00021CF4">
        <w:rPr>
          <w:rFonts w:asciiTheme="majorBidi" w:hAnsiTheme="majorBidi" w:cstheme="majorBidi"/>
          <w:sz w:val="24"/>
          <w:szCs w:val="24"/>
        </w:rPr>
        <w:t>Another problem can arise i</w:t>
      </w:r>
      <w:r w:rsidR="008F6894">
        <w:rPr>
          <w:rFonts w:asciiTheme="majorBidi" w:hAnsiTheme="majorBidi" w:cstheme="majorBidi"/>
          <w:sz w:val="24"/>
          <w:szCs w:val="24"/>
        </w:rPr>
        <w:t xml:space="preserve">f non-violence does not seem to be yielding </w:t>
      </w:r>
      <w:r w:rsidR="00021CF4">
        <w:rPr>
          <w:rFonts w:asciiTheme="majorBidi" w:hAnsiTheme="majorBidi" w:cstheme="majorBidi"/>
          <w:sz w:val="24"/>
          <w:szCs w:val="24"/>
        </w:rPr>
        <w:t xml:space="preserve">short-term </w:t>
      </w:r>
      <w:r w:rsidR="008F6894">
        <w:rPr>
          <w:rFonts w:asciiTheme="majorBidi" w:hAnsiTheme="majorBidi" w:cstheme="majorBidi"/>
          <w:sz w:val="24"/>
          <w:szCs w:val="24"/>
        </w:rPr>
        <w:t>results</w:t>
      </w:r>
      <w:r w:rsidR="00021CF4">
        <w:rPr>
          <w:rFonts w:asciiTheme="majorBidi" w:hAnsiTheme="majorBidi" w:cstheme="majorBidi"/>
          <w:sz w:val="24"/>
          <w:szCs w:val="24"/>
        </w:rPr>
        <w:t>.</w:t>
      </w:r>
      <w:r w:rsidR="008F6894">
        <w:rPr>
          <w:rFonts w:asciiTheme="majorBidi" w:hAnsiTheme="majorBidi" w:cstheme="majorBidi"/>
          <w:sz w:val="24"/>
          <w:szCs w:val="24"/>
        </w:rPr>
        <w:t xml:space="preserve"> </w:t>
      </w:r>
      <w:r w:rsidR="00021CF4">
        <w:rPr>
          <w:rFonts w:asciiTheme="majorBidi" w:hAnsiTheme="majorBidi" w:cstheme="majorBidi"/>
          <w:sz w:val="24"/>
          <w:szCs w:val="24"/>
        </w:rPr>
        <w:t>A</w:t>
      </w:r>
      <w:r w:rsidR="008F6894">
        <w:rPr>
          <w:rFonts w:asciiTheme="majorBidi" w:hAnsiTheme="majorBidi" w:cstheme="majorBidi"/>
          <w:sz w:val="24"/>
          <w:szCs w:val="24"/>
        </w:rPr>
        <w:t xml:space="preserve">ngered </w:t>
      </w:r>
      <w:r w:rsidR="00021CF4">
        <w:rPr>
          <w:rFonts w:asciiTheme="majorBidi" w:hAnsiTheme="majorBidi" w:cstheme="majorBidi"/>
          <w:sz w:val="24"/>
          <w:szCs w:val="24"/>
        </w:rPr>
        <w:t xml:space="preserve">and frustrated </w:t>
      </w:r>
      <w:r w:rsidR="008F6894">
        <w:rPr>
          <w:rFonts w:asciiTheme="majorBidi" w:hAnsiTheme="majorBidi" w:cstheme="majorBidi"/>
          <w:sz w:val="24"/>
          <w:szCs w:val="24"/>
        </w:rPr>
        <w:t>followers will take it upon themselves to make results. Often they will resort to violence, diminishing the “passive revolution”.</w:t>
      </w:r>
    </w:p>
    <w:p w:rsidR="0013513A" w:rsidRDefault="00046AD8" w:rsidP="00B5334A">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Moment of Arrival is </w:t>
      </w:r>
      <w:r w:rsidR="00C03A1D">
        <w:rPr>
          <w:rFonts w:asciiTheme="majorBidi" w:hAnsiTheme="majorBidi" w:cstheme="majorBidi"/>
          <w:sz w:val="24"/>
          <w:szCs w:val="24"/>
        </w:rPr>
        <w:t>the final step that will solidify the Palestinian fight</w:t>
      </w:r>
      <w:r w:rsidR="005B0EE3">
        <w:rPr>
          <w:rFonts w:asciiTheme="majorBidi" w:hAnsiTheme="majorBidi" w:cstheme="majorBidi"/>
          <w:sz w:val="24"/>
          <w:szCs w:val="24"/>
        </w:rPr>
        <w:t>.</w:t>
      </w:r>
      <w:r w:rsidR="00AF6BF2">
        <w:rPr>
          <w:rFonts w:asciiTheme="majorBidi" w:hAnsiTheme="majorBidi" w:cstheme="majorBidi"/>
          <w:sz w:val="24"/>
          <w:szCs w:val="24"/>
        </w:rPr>
        <w:t xml:space="preserve"> The leader of this moment has the most important job of the three. It is up to</w:t>
      </w:r>
      <w:r w:rsidR="000C45D7">
        <w:rPr>
          <w:rFonts w:asciiTheme="majorBidi" w:hAnsiTheme="majorBidi" w:cstheme="majorBidi"/>
          <w:sz w:val="24"/>
          <w:szCs w:val="24"/>
        </w:rPr>
        <w:t xml:space="preserve"> this leader to continue the legacy of the previous leaders.</w:t>
      </w:r>
      <w:r w:rsidR="001A069F">
        <w:rPr>
          <w:rFonts w:asciiTheme="majorBidi" w:hAnsiTheme="majorBidi" w:cstheme="majorBidi"/>
          <w:sz w:val="24"/>
          <w:szCs w:val="24"/>
        </w:rPr>
        <w:t xml:space="preserve"> Like Nelson Mandela in South Africa, it is up to this leader to join and support the people that oppressed him for so many years. After the Palestinians achieve the goal of having a joint-government, they must work together with the Israelis that they have just fought.</w:t>
      </w:r>
      <w:r w:rsidR="003B4706">
        <w:rPr>
          <w:rFonts w:asciiTheme="majorBidi" w:hAnsiTheme="majorBidi" w:cstheme="majorBidi"/>
          <w:sz w:val="24"/>
          <w:szCs w:val="24"/>
        </w:rPr>
        <w:t xml:space="preserve"> This will be incredibly </w:t>
      </w:r>
      <w:r>
        <w:rPr>
          <w:rFonts w:asciiTheme="majorBidi" w:hAnsiTheme="majorBidi" w:cstheme="majorBidi"/>
          <w:sz w:val="24"/>
          <w:szCs w:val="24"/>
        </w:rPr>
        <w:t xml:space="preserve">difficult </w:t>
      </w:r>
      <w:r w:rsidR="003B4706">
        <w:rPr>
          <w:rFonts w:asciiTheme="majorBidi" w:hAnsiTheme="majorBidi" w:cstheme="majorBidi"/>
          <w:sz w:val="24"/>
          <w:szCs w:val="24"/>
        </w:rPr>
        <w:t>because the Palestinian struggle is not only political, but also social and ethnic.</w:t>
      </w:r>
      <w:r>
        <w:rPr>
          <w:rFonts w:asciiTheme="majorBidi" w:hAnsiTheme="majorBidi" w:cstheme="majorBidi"/>
          <w:sz w:val="24"/>
          <w:szCs w:val="24"/>
        </w:rPr>
        <w:t xml:space="preserve"> The leader must use reason and resources and rewards in order to </w:t>
      </w:r>
      <w:r>
        <w:rPr>
          <w:rFonts w:asciiTheme="majorBidi" w:hAnsiTheme="majorBidi" w:cstheme="majorBidi"/>
          <w:sz w:val="24"/>
          <w:szCs w:val="24"/>
        </w:rPr>
        <w:lastRenderedPageBreak/>
        <w:t>convince both the world and the state that the Palestinian cause was effective (Gardner, 2006).</w:t>
      </w:r>
      <w:r w:rsidR="003829D1">
        <w:rPr>
          <w:rFonts w:asciiTheme="majorBidi" w:hAnsiTheme="majorBidi" w:cstheme="majorBidi"/>
          <w:sz w:val="24"/>
          <w:szCs w:val="24"/>
        </w:rPr>
        <w:t xml:space="preserve"> This is a moment that really has no end. It is an ongoing struggle that will require immense cooperation from both ends. </w:t>
      </w:r>
    </w:p>
    <w:p w:rsidR="006C6B22" w:rsidRDefault="006C6B22" w:rsidP="004E42F9">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Sustainment and passing on the legacy of the “passive revolution” is the most challenging barrier that the leader of the last moment must overcome.</w:t>
      </w:r>
      <w:r w:rsidR="003829D1">
        <w:rPr>
          <w:rFonts w:asciiTheme="majorBidi" w:hAnsiTheme="majorBidi" w:cstheme="majorBidi"/>
          <w:sz w:val="24"/>
          <w:szCs w:val="24"/>
        </w:rPr>
        <w:t xml:space="preserve"> This leader has to help </w:t>
      </w:r>
      <w:r w:rsidR="008371E1">
        <w:rPr>
          <w:rFonts w:asciiTheme="majorBidi" w:hAnsiTheme="majorBidi" w:cstheme="majorBidi"/>
          <w:sz w:val="24"/>
          <w:szCs w:val="24"/>
        </w:rPr>
        <w:t xml:space="preserve">form </w:t>
      </w:r>
      <w:r w:rsidR="003829D1">
        <w:rPr>
          <w:rFonts w:asciiTheme="majorBidi" w:hAnsiTheme="majorBidi" w:cstheme="majorBidi"/>
          <w:sz w:val="24"/>
          <w:szCs w:val="24"/>
        </w:rPr>
        <w:t>a new government</w:t>
      </w:r>
      <w:r w:rsidR="008371E1">
        <w:rPr>
          <w:rFonts w:asciiTheme="majorBidi" w:hAnsiTheme="majorBidi" w:cstheme="majorBidi"/>
          <w:sz w:val="24"/>
          <w:szCs w:val="24"/>
        </w:rPr>
        <w:t xml:space="preserve"> and make sure that it is reaffirming and establishing the rights for which the Palestinians fought. </w:t>
      </w:r>
      <w:r w:rsidR="00B5334A">
        <w:rPr>
          <w:rFonts w:asciiTheme="majorBidi" w:hAnsiTheme="majorBidi" w:cstheme="majorBidi"/>
          <w:sz w:val="24"/>
          <w:szCs w:val="24"/>
        </w:rPr>
        <w:t>His job entails showing the rest of the world that the joint government is capable of having external and internal efficacy. The even harder battle is showing the Palestinian people that their struggle was not in vain and that positive change will happen for them.</w:t>
      </w:r>
      <w:r w:rsidR="006E2CD2">
        <w:rPr>
          <w:rFonts w:asciiTheme="majorBidi" w:hAnsiTheme="majorBidi" w:cstheme="majorBidi"/>
          <w:sz w:val="24"/>
          <w:szCs w:val="24"/>
        </w:rPr>
        <w:t xml:space="preserve"> This leader must also pass on the legacy of the “passive revolution” by teaching the </w:t>
      </w:r>
      <w:r w:rsidR="004E42F9">
        <w:rPr>
          <w:rFonts w:asciiTheme="majorBidi" w:hAnsiTheme="majorBidi" w:cstheme="majorBidi"/>
          <w:sz w:val="24"/>
          <w:szCs w:val="24"/>
        </w:rPr>
        <w:t xml:space="preserve">new </w:t>
      </w:r>
      <w:r w:rsidR="006E2CD2">
        <w:rPr>
          <w:rFonts w:asciiTheme="majorBidi" w:hAnsiTheme="majorBidi" w:cstheme="majorBidi"/>
          <w:sz w:val="24"/>
          <w:szCs w:val="24"/>
        </w:rPr>
        <w:t xml:space="preserve">shared history of </w:t>
      </w:r>
      <w:r w:rsidR="004E42F9">
        <w:rPr>
          <w:rFonts w:asciiTheme="majorBidi" w:hAnsiTheme="majorBidi" w:cstheme="majorBidi"/>
          <w:sz w:val="24"/>
          <w:szCs w:val="24"/>
        </w:rPr>
        <w:t xml:space="preserve">the </w:t>
      </w:r>
      <w:r w:rsidR="006E2CD2">
        <w:rPr>
          <w:rFonts w:asciiTheme="majorBidi" w:hAnsiTheme="majorBidi" w:cstheme="majorBidi"/>
          <w:sz w:val="24"/>
          <w:szCs w:val="24"/>
        </w:rPr>
        <w:t>Palestinians and Israelis</w:t>
      </w:r>
      <w:r w:rsidR="004E42F9">
        <w:rPr>
          <w:rFonts w:asciiTheme="majorBidi" w:hAnsiTheme="majorBidi" w:cstheme="majorBidi"/>
          <w:sz w:val="24"/>
          <w:szCs w:val="24"/>
        </w:rPr>
        <w:t xml:space="preserve"> to the next generations</w:t>
      </w:r>
      <w:r w:rsidR="006E2CD2">
        <w:rPr>
          <w:rFonts w:asciiTheme="majorBidi" w:hAnsiTheme="majorBidi" w:cstheme="majorBidi"/>
          <w:sz w:val="24"/>
          <w:szCs w:val="24"/>
        </w:rPr>
        <w:t>.</w:t>
      </w:r>
    </w:p>
    <w:p w:rsidR="00045AD7" w:rsidRPr="00045AD7" w:rsidRDefault="00045AD7" w:rsidP="00911768">
      <w:pPr>
        <w:pStyle w:val="NoSpacing"/>
        <w:spacing w:line="480" w:lineRule="auto"/>
        <w:jc w:val="center"/>
        <w:rPr>
          <w:rFonts w:asciiTheme="majorBidi" w:hAnsiTheme="majorBidi" w:cstheme="majorBidi"/>
          <w:smallCaps/>
          <w:sz w:val="24"/>
          <w:szCs w:val="24"/>
        </w:rPr>
      </w:pPr>
      <w:r w:rsidRPr="00045AD7">
        <w:rPr>
          <w:rFonts w:asciiTheme="majorBidi" w:hAnsiTheme="majorBidi" w:cstheme="majorBidi"/>
          <w:smallCaps/>
          <w:sz w:val="24"/>
          <w:szCs w:val="24"/>
        </w:rPr>
        <w:t>An Ongoing Struggle</w:t>
      </w:r>
    </w:p>
    <w:p w:rsidR="004418E2" w:rsidRDefault="00FF6C8C" w:rsidP="00911768">
      <w:pPr>
        <w:pStyle w:val="NoSpacing"/>
        <w:spacing w:line="480" w:lineRule="auto"/>
        <w:jc w:val="both"/>
        <w:rPr>
          <w:rFonts w:asciiTheme="majorBidi" w:hAnsiTheme="majorBidi" w:cstheme="majorBidi"/>
          <w:sz w:val="24"/>
          <w:szCs w:val="24"/>
        </w:rPr>
      </w:pPr>
      <w:r>
        <w:rPr>
          <w:rFonts w:asciiTheme="majorBidi" w:hAnsiTheme="majorBidi" w:cstheme="majorBidi"/>
          <w:sz w:val="24"/>
          <w:szCs w:val="24"/>
        </w:rPr>
        <w:tab/>
        <w:t>Claiming that all these changes could “solve” the Israel-Palestine conflict is unfortunately, an overstatement. Truthf</w:t>
      </w:r>
      <w:r w:rsidR="008B7583">
        <w:rPr>
          <w:rFonts w:asciiTheme="majorBidi" w:hAnsiTheme="majorBidi" w:cstheme="majorBidi"/>
          <w:sz w:val="24"/>
          <w:szCs w:val="24"/>
        </w:rPr>
        <w:t>ully, it would take a lot more than just one leader continuing the legacy</w:t>
      </w:r>
      <w:r w:rsidR="00B768C6">
        <w:rPr>
          <w:rFonts w:asciiTheme="majorBidi" w:hAnsiTheme="majorBidi" w:cstheme="majorBidi"/>
          <w:sz w:val="24"/>
          <w:szCs w:val="24"/>
        </w:rPr>
        <w:t xml:space="preserve">. </w:t>
      </w:r>
      <w:r w:rsidR="00E011AD">
        <w:rPr>
          <w:rFonts w:asciiTheme="majorBidi" w:hAnsiTheme="majorBidi" w:cstheme="majorBidi"/>
          <w:sz w:val="24"/>
          <w:szCs w:val="24"/>
        </w:rPr>
        <w:t>As mentioned before, t</w:t>
      </w:r>
      <w:r>
        <w:rPr>
          <w:rFonts w:asciiTheme="majorBidi" w:hAnsiTheme="majorBidi" w:cstheme="majorBidi"/>
          <w:sz w:val="24"/>
          <w:szCs w:val="24"/>
        </w:rPr>
        <w:t>hese kind</w:t>
      </w:r>
      <w:r w:rsidR="004260DB">
        <w:rPr>
          <w:rFonts w:asciiTheme="majorBidi" w:hAnsiTheme="majorBidi" w:cstheme="majorBidi"/>
          <w:sz w:val="24"/>
          <w:szCs w:val="24"/>
        </w:rPr>
        <w:t>s</w:t>
      </w:r>
      <w:r>
        <w:rPr>
          <w:rFonts w:asciiTheme="majorBidi" w:hAnsiTheme="majorBidi" w:cstheme="majorBidi"/>
          <w:sz w:val="24"/>
          <w:szCs w:val="24"/>
        </w:rPr>
        <w:t xml:space="preserve"> of conflicts require a massive change in</w:t>
      </w:r>
      <w:r w:rsidR="00E011AD">
        <w:rPr>
          <w:rFonts w:asciiTheme="majorBidi" w:hAnsiTheme="majorBidi" w:cstheme="majorBidi"/>
          <w:sz w:val="24"/>
          <w:szCs w:val="24"/>
        </w:rPr>
        <w:t xml:space="preserve"> hearts and minds</w:t>
      </w:r>
      <w:r>
        <w:rPr>
          <w:rFonts w:asciiTheme="majorBidi" w:hAnsiTheme="majorBidi" w:cstheme="majorBidi"/>
          <w:sz w:val="24"/>
          <w:szCs w:val="24"/>
        </w:rPr>
        <w:t>.</w:t>
      </w:r>
      <w:r w:rsidR="00E011AD">
        <w:rPr>
          <w:rFonts w:asciiTheme="majorBidi" w:hAnsiTheme="majorBidi" w:cstheme="majorBidi"/>
          <w:sz w:val="24"/>
          <w:szCs w:val="24"/>
        </w:rPr>
        <w:t xml:space="preserve"> It is nearly impossible to win everyone over. Even if the Palestinian leaders were to implement these changes and apply the three “moments”, they would still have an immense amount of work to still do. Because the Middle Eastern region is </w:t>
      </w:r>
      <w:r w:rsidR="00B768C6">
        <w:rPr>
          <w:rFonts w:asciiTheme="majorBidi" w:hAnsiTheme="majorBidi" w:cstheme="majorBidi"/>
          <w:sz w:val="24"/>
          <w:szCs w:val="24"/>
        </w:rPr>
        <w:t xml:space="preserve">as </w:t>
      </w:r>
      <w:r w:rsidR="00E011AD">
        <w:rPr>
          <w:rFonts w:asciiTheme="majorBidi" w:hAnsiTheme="majorBidi" w:cstheme="majorBidi"/>
          <w:sz w:val="24"/>
          <w:szCs w:val="24"/>
        </w:rPr>
        <w:t xml:space="preserve">volatile as it is, redrawing borders and creating new </w:t>
      </w:r>
      <w:r w:rsidR="000D6C28">
        <w:rPr>
          <w:rFonts w:asciiTheme="majorBidi" w:hAnsiTheme="majorBidi" w:cstheme="majorBidi"/>
          <w:sz w:val="24"/>
          <w:szCs w:val="24"/>
        </w:rPr>
        <w:t xml:space="preserve">governments and </w:t>
      </w:r>
      <w:r w:rsidR="00E011AD">
        <w:rPr>
          <w:rFonts w:asciiTheme="majorBidi" w:hAnsiTheme="majorBidi" w:cstheme="majorBidi"/>
          <w:sz w:val="24"/>
          <w:szCs w:val="24"/>
        </w:rPr>
        <w:t>alliances would involve more than just the Israelis and the Palestinians.</w:t>
      </w:r>
      <w:r w:rsidR="008309A5">
        <w:rPr>
          <w:rFonts w:asciiTheme="majorBidi" w:hAnsiTheme="majorBidi" w:cstheme="majorBidi"/>
          <w:sz w:val="24"/>
          <w:szCs w:val="24"/>
        </w:rPr>
        <w:t xml:space="preserve"> For example, if the Israelis and Palestinians were to share power in a joint government, other Arab nations may disapprove and withdraw th</w:t>
      </w:r>
      <w:r w:rsidR="0038212D">
        <w:rPr>
          <w:rFonts w:asciiTheme="majorBidi" w:hAnsiTheme="majorBidi" w:cstheme="majorBidi"/>
          <w:sz w:val="24"/>
          <w:szCs w:val="24"/>
        </w:rPr>
        <w:t>eir support for the Palestinian</w:t>
      </w:r>
      <w:r w:rsidR="00E5673B">
        <w:rPr>
          <w:rFonts w:asciiTheme="majorBidi" w:hAnsiTheme="majorBidi" w:cstheme="majorBidi"/>
          <w:sz w:val="24"/>
          <w:szCs w:val="24"/>
        </w:rPr>
        <w:t>s</w:t>
      </w:r>
      <w:r w:rsidR="0038212D">
        <w:rPr>
          <w:rFonts w:asciiTheme="majorBidi" w:hAnsiTheme="majorBidi" w:cstheme="majorBidi"/>
          <w:sz w:val="24"/>
          <w:szCs w:val="24"/>
        </w:rPr>
        <w:t>.</w:t>
      </w:r>
      <w:r w:rsidR="008309A5">
        <w:rPr>
          <w:rFonts w:asciiTheme="majorBidi" w:hAnsiTheme="majorBidi" w:cstheme="majorBidi"/>
          <w:sz w:val="24"/>
          <w:szCs w:val="24"/>
        </w:rPr>
        <w:t xml:space="preserve"> </w:t>
      </w:r>
      <w:r w:rsidR="00B9256D">
        <w:rPr>
          <w:rFonts w:asciiTheme="majorBidi" w:hAnsiTheme="majorBidi" w:cstheme="majorBidi"/>
          <w:sz w:val="24"/>
          <w:szCs w:val="24"/>
        </w:rPr>
        <w:t xml:space="preserve">A joint state would require </w:t>
      </w:r>
      <w:r w:rsidR="00B768C6">
        <w:rPr>
          <w:rFonts w:asciiTheme="majorBidi" w:hAnsiTheme="majorBidi" w:cstheme="majorBidi"/>
          <w:sz w:val="24"/>
          <w:szCs w:val="24"/>
        </w:rPr>
        <w:t xml:space="preserve">many </w:t>
      </w:r>
      <w:r w:rsidR="00B9256D">
        <w:rPr>
          <w:rFonts w:asciiTheme="majorBidi" w:hAnsiTheme="majorBidi" w:cstheme="majorBidi"/>
          <w:sz w:val="24"/>
          <w:szCs w:val="24"/>
        </w:rPr>
        <w:t>years</w:t>
      </w:r>
      <w:r w:rsidR="00E5673B">
        <w:rPr>
          <w:rFonts w:asciiTheme="majorBidi" w:hAnsiTheme="majorBidi" w:cstheme="majorBidi"/>
          <w:sz w:val="24"/>
          <w:szCs w:val="24"/>
        </w:rPr>
        <w:t xml:space="preserve"> to establish internal and external legitimacy</w:t>
      </w:r>
      <w:r w:rsidR="00787231">
        <w:rPr>
          <w:rFonts w:asciiTheme="majorBidi" w:hAnsiTheme="majorBidi" w:cstheme="majorBidi"/>
          <w:sz w:val="24"/>
          <w:szCs w:val="24"/>
        </w:rPr>
        <w:t xml:space="preserve"> and recognition</w:t>
      </w:r>
      <w:r w:rsidR="00E5673B">
        <w:rPr>
          <w:rFonts w:asciiTheme="majorBidi" w:hAnsiTheme="majorBidi" w:cstheme="majorBidi"/>
          <w:sz w:val="24"/>
          <w:szCs w:val="24"/>
        </w:rPr>
        <w:t>.</w:t>
      </w:r>
      <w:r w:rsidR="00B768C6">
        <w:rPr>
          <w:rFonts w:asciiTheme="majorBidi" w:hAnsiTheme="majorBidi" w:cstheme="majorBidi"/>
          <w:sz w:val="24"/>
          <w:szCs w:val="24"/>
        </w:rPr>
        <w:t xml:space="preserve"> However, the prospects do improve if the Palestinians unite at the right time and </w:t>
      </w:r>
      <w:r w:rsidR="00B768C6">
        <w:rPr>
          <w:rFonts w:asciiTheme="majorBidi" w:hAnsiTheme="majorBidi" w:cstheme="majorBidi"/>
          <w:sz w:val="24"/>
          <w:szCs w:val="24"/>
        </w:rPr>
        <w:lastRenderedPageBreak/>
        <w:t xml:space="preserve">under the right leadership. The </w:t>
      </w:r>
      <w:r w:rsidR="005111FC">
        <w:rPr>
          <w:rFonts w:asciiTheme="majorBidi" w:hAnsiTheme="majorBidi" w:cstheme="majorBidi"/>
          <w:sz w:val="24"/>
          <w:szCs w:val="24"/>
        </w:rPr>
        <w:t>multitudes</w:t>
      </w:r>
      <w:r w:rsidR="00B768C6">
        <w:rPr>
          <w:rFonts w:asciiTheme="majorBidi" w:hAnsiTheme="majorBidi" w:cstheme="majorBidi"/>
          <w:sz w:val="24"/>
          <w:szCs w:val="24"/>
        </w:rPr>
        <w:t xml:space="preserve"> of factors that are involved in creating this type of change make it difficult to produce, but it is possible</w:t>
      </w:r>
      <w:r w:rsidR="00911768">
        <w:rPr>
          <w:rFonts w:asciiTheme="majorBidi" w:hAnsiTheme="majorBidi" w:cstheme="majorBidi"/>
          <w:sz w:val="24"/>
          <w:szCs w:val="24"/>
        </w:rPr>
        <w:t xml:space="preserve"> for the Palestinians</w:t>
      </w:r>
      <w:r w:rsidR="00B768C6">
        <w:rPr>
          <w:rFonts w:asciiTheme="majorBidi" w:hAnsiTheme="majorBidi" w:cstheme="majorBidi"/>
          <w:sz w:val="24"/>
          <w:szCs w:val="24"/>
        </w:rPr>
        <w:t>.</w:t>
      </w:r>
    </w:p>
    <w:p w:rsidR="00304049" w:rsidRDefault="00304049" w:rsidP="00911768">
      <w:pPr>
        <w:pStyle w:val="NoSpacing"/>
        <w:spacing w:line="480" w:lineRule="auto"/>
        <w:jc w:val="both"/>
        <w:rPr>
          <w:rFonts w:asciiTheme="majorBidi" w:hAnsiTheme="majorBidi" w:cstheme="majorBidi"/>
          <w:sz w:val="24"/>
          <w:szCs w:val="24"/>
        </w:rPr>
      </w:pPr>
    </w:p>
    <w:p w:rsidR="00304049" w:rsidRDefault="00304049" w:rsidP="00304049">
      <w:pPr>
        <w:pStyle w:val="NoSpacing"/>
        <w:jc w:val="center"/>
        <w:rPr>
          <w:rFonts w:asciiTheme="majorBidi" w:hAnsiTheme="majorBidi" w:cstheme="majorBidi"/>
          <w:smallCaps/>
          <w:sz w:val="24"/>
          <w:szCs w:val="24"/>
        </w:rPr>
      </w:pPr>
      <w:r>
        <w:rPr>
          <w:rFonts w:asciiTheme="majorBidi" w:hAnsiTheme="majorBidi" w:cstheme="majorBidi"/>
          <w:smallCaps/>
          <w:sz w:val="24"/>
          <w:szCs w:val="24"/>
        </w:rPr>
        <w:t>References</w:t>
      </w:r>
    </w:p>
    <w:p w:rsidR="00304049" w:rsidRPr="0049531C" w:rsidRDefault="00304049" w:rsidP="00304049">
      <w:pPr>
        <w:pStyle w:val="NoSpacing"/>
        <w:jc w:val="center"/>
        <w:rPr>
          <w:rFonts w:asciiTheme="majorBidi" w:hAnsiTheme="majorBidi" w:cstheme="majorBidi"/>
          <w:smallCaps/>
          <w:sz w:val="24"/>
          <w:szCs w:val="24"/>
        </w:rPr>
      </w:pPr>
    </w:p>
    <w:p w:rsidR="00304049" w:rsidRPr="0049531C" w:rsidRDefault="00304049" w:rsidP="00304049">
      <w:pPr>
        <w:spacing w:after="0" w:line="240" w:lineRule="auto"/>
        <w:rPr>
          <w:rFonts w:ascii="Times New Roman" w:eastAsia="Times New Roman" w:hAnsi="Times New Roman" w:cs="Times New Roman"/>
          <w:sz w:val="24"/>
          <w:szCs w:val="24"/>
        </w:rPr>
      </w:pPr>
      <w:r w:rsidRPr="0049531C">
        <w:rPr>
          <w:rFonts w:ascii="Times New Roman" w:eastAsia="Times New Roman" w:hAnsi="Times New Roman" w:cs="Times New Roman"/>
          <w:sz w:val="24"/>
          <w:szCs w:val="24"/>
        </w:rPr>
        <w:t>Alinsky, Saul D. "Protest Tactics." (2009): 225-28. Web.</w:t>
      </w:r>
    </w:p>
    <w:p w:rsidR="00304049" w:rsidRPr="0049531C" w:rsidRDefault="00304049" w:rsidP="00304049">
      <w:pPr>
        <w:spacing w:after="0" w:line="240" w:lineRule="auto"/>
        <w:rPr>
          <w:rFonts w:ascii="Times New Roman" w:eastAsia="Times New Roman" w:hAnsi="Times New Roman" w:cs="Times New Roman"/>
          <w:sz w:val="24"/>
          <w:szCs w:val="24"/>
        </w:rPr>
      </w:pPr>
    </w:p>
    <w:p w:rsidR="00304049" w:rsidRPr="0049531C" w:rsidRDefault="00304049" w:rsidP="00304049">
      <w:pPr>
        <w:spacing w:after="0" w:line="240" w:lineRule="auto"/>
        <w:rPr>
          <w:rFonts w:ascii="Times New Roman" w:eastAsia="Times New Roman" w:hAnsi="Times New Roman" w:cs="Times New Roman"/>
          <w:sz w:val="24"/>
          <w:szCs w:val="24"/>
        </w:rPr>
      </w:pPr>
      <w:r w:rsidRPr="0049531C">
        <w:rPr>
          <w:rFonts w:ascii="Times New Roman" w:eastAsia="Times New Roman" w:hAnsi="Times New Roman" w:cs="Times New Roman"/>
          <w:sz w:val="24"/>
          <w:szCs w:val="24"/>
        </w:rPr>
        <w:t xml:space="preserve">Burke, W. Warner. </w:t>
      </w:r>
      <w:r w:rsidRPr="0049531C">
        <w:rPr>
          <w:rFonts w:ascii="Times New Roman" w:eastAsia="Times New Roman" w:hAnsi="Times New Roman" w:cs="Times New Roman"/>
          <w:i/>
          <w:iCs/>
          <w:sz w:val="24"/>
          <w:szCs w:val="24"/>
        </w:rPr>
        <w:t>Organization Change: Theory and Practice</w:t>
      </w:r>
      <w:r w:rsidRPr="0049531C">
        <w:rPr>
          <w:rFonts w:ascii="Times New Roman" w:eastAsia="Times New Roman" w:hAnsi="Times New Roman" w:cs="Times New Roman"/>
          <w:sz w:val="24"/>
          <w:szCs w:val="24"/>
        </w:rPr>
        <w:t>. Los Angeles: Sage Publications, 2008. Print.</w:t>
      </w:r>
    </w:p>
    <w:p w:rsidR="00304049" w:rsidRPr="00F308BA" w:rsidRDefault="00304049" w:rsidP="00304049">
      <w:pPr>
        <w:spacing w:after="0" w:line="240" w:lineRule="auto"/>
        <w:rPr>
          <w:rFonts w:ascii="Times New Roman" w:eastAsia="Times New Roman" w:hAnsi="Times New Roman" w:cs="Times New Roman"/>
          <w:sz w:val="24"/>
          <w:szCs w:val="24"/>
        </w:rPr>
      </w:pPr>
    </w:p>
    <w:p w:rsidR="00304049" w:rsidRDefault="00304049" w:rsidP="00304049">
      <w:pPr>
        <w:spacing w:after="0" w:line="240" w:lineRule="auto"/>
        <w:rPr>
          <w:rFonts w:ascii="Times New Roman" w:eastAsia="Times New Roman" w:hAnsi="Times New Roman" w:cs="Times New Roman"/>
          <w:sz w:val="24"/>
          <w:szCs w:val="24"/>
        </w:rPr>
      </w:pPr>
      <w:r w:rsidRPr="0049531C">
        <w:rPr>
          <w:rFonts w:ascii="Times New Roman" w:eastAsia="Times New Roman" w:hAnsi="Times New Roman" w:cs="Times New Roman"/>
          <w:sz w:val="24"/>
          <w:szCs w:val="24"/>
        </w:rPr>
        <w:t xml:space="preserve">Chatterjee, Partha. </w:t>
      </w:r>
      <w:r w:rsidRPr="0049531C">
        <w:rPr>
          <w:rFonts w:ascii="Times New Roman" w:eastAsia="Times New Roman" w:hAnsi="Times New Roman" w:cs="Times New Roman"/>
          <w:i/>
          <w:iCs/>
          <w:sz w:val="24"/>
          <w:szCs w:val="24"/>
        </w:rPr>
        <w:t>Nationalist Thought and the Colonial World: a Derivative Discourse</w:t>
      </w:r>
      <w:r w:rsidRPr="0049531C">
        <w:rPr>
          <w:rFonts w:ascii="Times New Roman" w:eastAsia="Times New Roman" w:hAnsi="Times New Roman" w:cs="Times New Roman"/>
          <w:sz w:val="24"/>
          <w:szCs w:val="24"/>
        </w:rPr>
        <w:t>. Minneapoli</w:t>
      </w:r>
      <w:r>
        <w:rPr>
          <w:rFonts w:ascii="Times New Roman" w:eastAsia="Times New Roman" w:hAnsi="Times New Roman" w:cs="Times New Roman"/>
          <w:sz w:val="24"/>
          <w:szCs w:val="24"/>
        </w:rPr>
        <w:t>s: University of Minnesota, 1986</w:t>
      </w:r>
      <w:r w:rsidRPr="0049531C">
        <w:rPr>
          <w:rFonts w:ascii="Times New Roman" w:eastAsia="Times New Roman" w:hAnsi="Times New Roman" w:cs="Times New Roman"/>
          <w:sz w:val="24"/>
          <w:szCs w:val="24"/>
        </w:rPr>
        <w:t>. Print.</w:t>
      </w:r>
    </w:p>
    <w:p w:rsidR="00304049" w:rsidRPr="004C017A" w:rsidRDefault="00304049" w:rsidP="00304049">
      <w:pPr>
        <w:spacing w:after="0" w:line="240" w:lineRule="auto"/>
        <w:rPr>
          <w:rFonts w:asciiTheme="majorBidi" w:eastAsia="Times New Roman" w:hAnsiTheme="majorBidi" w:cstheme="majorBidi"/>
          <w:sz w:val="24"/>
          <w:szCs w:val="24"/>
        </w:rPr>
      </w:pPr>
    </w:p>
    <w:p w:rsidR="00304049" w:rsidRPr="004C017A" w:rsidRDefault="00304049" w:rsidP="00304049">
      <w:pPr>
        <w:spacing w:after="0" w:line="240" w:lineRule="auto"/>
        <w:rPr>
          <w:rFonts w:asciiTheme="majorBidi" w:eastAsia="Times New Roman" w:hAnsiTheme="majorBidi" w:cstheme="majorBidi"/>
          <w:sz w:val="24"/>
          <w:szCs w:val="24"/>
        </w:rPr>
      </w:pPr>
      <w:r w:rsidRPr="004C017A">
        <w:rPr>
          <w:rFonts w:asciiTheme="majorBidi" w:hAnsiTheme="majorBidi" w:cstheme="majorBidi"/>
          <w:sz w:val="24"/>
          <w:szCs w:val="24"/>
        </w:rPr>
        <w:t xml:space="preserve">Gardner, Howard. </w:t>
      </w:r>
      <w:r w:rsidRPr="004C017A">
        <w:rPr>
          <w:rFonts w:asciiTheme="majorBidi" w:hAnsiTheme="majorBidi" w:cstheme="majorBidi"/>
          <w:i/>
          <w:iCs/>
          <w:sz w:val="24"/>
          <w:szCs w:val="24"/>
        </w:rPr>
        <w:t>Changing Minds: the Art and Science of Changing Our Own and Other People's Minds</w:t>
      </w:r>
      <w:r w:rsidRPr="004C017A">
        <w:rPr>
          <w:rFonts w:asciiTheme="majorBidi" w:hAnsiTheme="majorBidi" w:cstheme="majorBidi"/>
          <w:sz w:val="24"/>
          <w:szCs w:val="24"/>
        </w:rPr>
        <w:t>. Boston, Mass.: Harvard Business School, 2006. Print.</w:t>
      </w:r>
    </w:p>
    <w:p w:rsidR="00304049" w:rsidRPr="00F308BA" w:rsidRDefault="00304049" w:rsidP="00304049">
      <w:pPr>
        <w:spacing w:after="0" w:line="240" w:lineRule="auto"/>
        <w:rPr>
          <w:rFonts w:ascii="Times New Roman" w:eastAsia="Times New Roman" w:hAnsi="Times New Roman" w:cs="Times New Roman"/>
          <w:sz w:val="24"/>
          <w:szCs w:val="24"/>
        </w:rPr>
      </w:pPr>
    </w:p>
    <w:p w:rsidR="00304049" w:rsidRPr="0049531C" w:rsidRDefault="00304049" w:rsidP="00304049">
      <w:pPr>
        <w:spacing w:after="0" w:line="240" w:lineRule="auto"/>
        <w:rPr>
          <w:rFonts w:ascii="Times New Roman" w:eastAsia="Times New Roman" w:hAnsi="Times New Roman" w:cs="Times New Roman"/>
          <w:sz w:val="24"/>
          <w:szCs w:val="24"/>
        </w:rPr>
      </w:pPr>
      <w:r w:rsidRPr="0049531C">
        <w:rPr>
          <w:rFonts w:ascii="Times New Roman" w:eastAsia="Times New Roman" w:hAnsi="Times New Roman" w:cs="Times New Roman"/>
          <w:sz w:val="24"/>
          <w:szCs w:val="24"/>
        </w:rPr>
        <w:t xml:space="preserve">Gordon, Neve. </w:t>
      </w:r>
      <w:r w:rsidRPr="0049531C">
        <w:rPr>
          <w:rFonts w:ascii="Times New Roman" w:eastAsia="Times New Roman" w:hAnsi="Times New Roman" w:cs="Times New Roman"/>
          <w:i/>
          <w:iCs/>
          <w:sz w:val="24"/>
          <w:szCs w:val="24"/>
        </w:rPr>
        <w:t>Israel's Occupation</w:t>
      </w:r>
      <w:r w:rsidRPr="0049531C">
        <w:rPr>
          <w:rFonts w:ascii="Times New Roman" w:eastAsia="Times New Roman" w:hAnsi="Times New Roman" w:cs="Times New Roman"/>
          <w:sz w:val="24"/>
          <w:szCs w:val="24"/>
        </w:rPr>
        <w:t>. Berkeley: University of California, 2008. Print.</w:t>
      </w:r>
    </w:p>
    <w:p w:rsidR="00304049" w:rsidRPr="00F308BA" w:rsidRDefault="00304049" w:rsidP="00304049">
      <w:pPr>
        <w:spacing w:after="0" w:line="240" w:lineRule="auto"/>
        <w:rPr>
          <w:rFonts w:ascii="Times New Roman" w:eastAsia="Times New Roman" w:hAnsi="Times New Roman" w:cs="Times New Roman"/>
          <w:sz w:val="24"/>
          <w:szCs w:val="24"/>
        </w:rPr>
      </w:pPr>
    </w:p>
    <w:p w:rsidR="00304049" w:rsidRPr="0049531C" w:rsidRDefault="00304049" w:rsidP="00304049">
      <w:pPr>
        <w:autoSpaceDE w:val="0"/>
        <w:autoSpaceDN w:val="0"/>
        <w:adjustRightInd w:val="0"/>
        <w:spacing w:after="0" w:line="240" w:lineRule="auto"/>
        <w:rPr>
          <w:rFonts w:asciiTheme="majorBidi" w:hAnsiTheme="majorBidi" w:cstheme="majorBidi"/>
          <w:sz w:val="24"/>
          <w:szCs w:val="24"/>
        </w:rPr>
      </w:pPr>
      <w:r w:rsidRPr="0049531C">
        <w:rPr>
          <w:rFonts w:asciiTheme="majorBidi" w:hAnsiTheme="majorBidi" w:cstheme="majorBidi"/>
          <w:sz w:val="24"/>
          <w:szCs w:val="24"/>
        </w:rPr>
        <w:t>Higher Education Research Institute. (1996). A Social Change Model of Leadership Development: Guidebook Version III. Los Angeles: The Regents of the University of California.</w:t>
      </w:r>
    </w:p>
    <w:p w:rsidR="00304049" w:rsidRPr="00F308BA" w:rsidRDefault="00304049" w:rsidP="00304049">
      <w:pPr>
        <w:autoSpaceDE w:val="0"/>
        <w:autoSpaceDN w:val="0"/>
        <w:adjustRightInd w:val="0"/>
        <w:spacing w:after="0" w:line="240" w:lineRule="auto"/>
        <w:rPr>
          <w:rFonts w:asciiTheme="majorBidi" w:hAnsiTheme="majorBidi" w:cstheme="majorBidi"/>
          <w:sz w:val="24"/>
          <w:szCs w:val="24"/>
        </w:rPr>
      </w:pPr>
    </w:p>
    <w:p w:rsidR="00304049" w:rsidRPr="0049531C" w:rsidRDefault="00304049" w:rsidP="00304049">
      <w:pPr>
        <w:spacing w:after="0" w:line="240" w:lineRule="auto"/>
        <w:rPr>
          <w:rFonts w:ascii="Times New Roman" w:eastAsia="Times New Roman" w:hAnsi="Times New Roman" w:cs="Times New Roman"/>
          <w:sz w:val="24"/>
          <w:szCs w:val="24"/>
        </w:rPr>
      </w:pPr>
      <w:r w:rsidRPr="0049531C">
        <w:rPr>
          <w:rFonts w:ascii="Times New Roman" w:eastAsia="Times New Roman" w:hAnsi="Times New Roman" w:cs="Times New Roman"/>
          <w:sz w:val="24"/>
          <w:szCs w:val="24"/>
        </w:rPr>
        <w:t xml:space="preserve">Migdal, Joel. "Changing Boundaries and Social Crisis: Israel and the 1967 War." </w:t>
      </w:r>
      <w:r w:rsidRPr="0049531C">
        <w:rPr>
          <w:rFonts w:ascii="Times New Roman" w:eastAsia="Times New Roman" w:hAnsi="Times New Roman" w:cs="Times New Roman"/>
          <w:i/>
          <w:iCs/>
          <w:sz w:val="24"/>
          <w:szCs w:val="24"/>
        </w:rPr>
        <w:t>University of California Press</w:t>
      </w:r>
      <w:r w:rsidRPr="0049531C">
        <w:rPr>
          <w:rFonts w:ascii="Times New Roman" w:eastAsia="Times New Roman" w:hAnsi="Times New Roman" w:cs="Times New Roman"/>
          <w:sz w:val="24"/>
          <w:szCs w:val="24"/>
        </w:rPr>
        <w:t xml:space="preserve"> (2000). Web.</w:t>
      </w:r>
    </w:p>
    <w:p w:rsidR="00304049" w:rsidRPr="00F308BA" w:rsidRDefault="00304049" w:rsidP="00304049">
      <w:pPr>
        <w:spacing w:after="0" w:line="240" w:lineRule="auto"/>
        <w:rPr>
          <w:rFonts w:ascii="Times New Roman" w:eastAsia="Times New Roman" w:hAnsi="Times New Roman" w:cs="Times New Roman"/>
          <w:sz w:val="24"/>
          <w:szCs w:val="24"/>
        </w:rPr>
      </w:pPr>
    </w:p>
    <w:p w:rsidR="00304049" w:rsidRPr="0049531C" w:rsidRDefault="00304049" w:rsidP="00304049">
      <w:pPr>
        <w:spacing w:after="0" w:line="240" w:lineRule="auto"/>
        <w:rPr>
          <w:rFonts w:ascii="Times New Roman" w:eastAsia="Times New Roman" w:hAnsi="Times New Roman" w:cs="Times New Roman"/>
          <w:sz w:val="24"/>
          <w:szCs w:val="24"/>
        </w:rPr>
      </w:pPr>
      <w:r w:rsidRPr="0049531C">
        <w:rPr>
          <w:rFonts w:ascii="Times New Roman" w:eastAsia="Times New Roman" w:hAnsi="Times New Roman" w:cs="Times New Roman"/>
          <w:sz w:val="24"/>
          <w:szCs w:val="24"/>
        </w:rPr>
        <w:t xml:space="preserve">Moyer, Bill. </w:t>
      </w:r>
      <w:r w:rsidRPr="0049531C">
        <w:rPr>
          <w:rFonts w:ascii="Times New Roman" w:eastAsia="Times New Roman" w:hAnsi="Times New Roman" w:cs="Times New Roman"/>
          <w:i/>
          <w:iCs/>
          <w:sz w:val="24"/>
          <w:szCs w:val="24"/>
        </w:rPr>
        <w:t>Doing Democracy: the MAP Model for Organizing Social Movements</w:t>
      </w:r>
      <w:r w:rsidRPr="0049531C">
        <w:rPr>
          <w:rFonts w:ascii="Times New Roman" w:eastAsia="Times New Roman" w:hAnsi="Times New Roman" w:cs="Times New Roman"/>
          <w:sz w:val="24"/>
          <w:szCs w:val="24"/>
        </w:rPr>
        <w:t>. Gabriola Island, BC: New Society, 2001. Print.</w:t>
      </w:r>
    </w:p>
    <w:p w:rsidR="00304049" w:rsidRPr="00F308BA" w:rsidRDefault="00304049" w:rsidP="00304049">
      <w:pPr>
        <w:spacing w:after="0" w:line="240" w:lineRule="auto"/>
        <w:rPr>
          <w:rFonts w:ascii="Times New Roman" w:eastAsia="Times New Roman" w:hAnsi="Times New Roman" w:cs="Times New Roman"/>
          <w:sz w:val="24"/>
          <w:szCs w:val="24"/>
        </w:rPr>
      </w:pPr>
    </w:p>
    <w:p w:rsidR="00304049" w:rsidRPr="0049531C" w:rsidRDefault="00304049" w:rsidP="00304049">
      <w:pPr>
        <w:spacing w:after="0" w:line="240" w:lineRule="auto"/>
        <w:rPr>
          <w:rFonts w:ascii="Times New Roman" w:eastAsia="Times New Roman" w:hAnsi="Times New Roman" w:cs="Times New Roman"/>
          <w:sz w:val="24"/>
          <w:szCs w:val="24"/>
        </w:rPr>
      </w:pPr>
      <w:r w:rsidRPr="0049531C">
        <w:rPr>
          <w:rFonts w:ascii="Times New Roman" w:eastAsia="Times New Roman" w:hAnsi="Times New Roman" w:cs="Times New Roman"/>
          <w:sz w:val="24"/>
          <w:szCs w:val="24"/>
        </w:rPr>
        <w:t xml:space="preserve">Peteet, Julie. "Beyond Compare." </w:t>
      </w:r>
      <w:r w:rsidRPr="0049531C">
        <w:rPr>
          <w:rFonts w:ascii="Times New Roman" w:eastAsia="Times New Roman" w:hAnsi="Times New Roman" w:cs="Times New Roman"/>
          <w:i/>
          <w:iCs/>
          <w:sz w:val="24"/>
          <w:szCs w:val="24"/>
        </w:rPr>
        <w:t>Middle East Report</w:t>
      </w:r>
      <w:r w:rsidRPr="0049531C">
        <w:rPr>
          <w:rFonts w:ascii="Times New Roman" w:eastAsia="Times New Roman" w:hAnsi="Times New Roman" w:cs="Times New Roman"/>
          <w:sz w:val="24"/>
          <w:szCs w:val="24"/>
        </w:rPr>
        <w:t xml:space="preserve"> 253 (2009). Web.</w:t>
      </w:r>
    </w:p>
    <w:p w:rsidR="00304049" w:rsidRPr="00F308BA" w:rsidRDefault="00304049" w:rsidP="00304049">
      <w:pPr>
        <w:spacing w:after="0" w:line="240" w:lineRule="auto"/>
        <w:rPr>
          <w:rFonts w:ascii="Times New Roman" w:eastAsia="Times New Roman" w:hAnsi="Times New Roman" w:cs="Times New Roman"/>
          <w:sz w:val="24"/>
          <w:szCs w:val="24"/>
        </w:rPr>
      </w:pPr>
    </w:p>
    <w:p w:rsidR="00304049" w:rsidRPr="0049531C" w:rsidRDefault="00304049" w:rsidP="00304049">
      <w:pPr>
        <w:spacing w:after="0" w:line="240" w:lineRule="auto"/>
        <w:rPr>
          <w:rFonts w:ascii="Times New Roman" w:eastAsia="Times New Roman" w:hAnsi="Times New Roman" w:cs="Times New Roman"/>
          <w:sz w:val="24"/>
          <w:szCs w:val="24"/>
        </w:rPr>
      </w:pPr>
      <w:r w:rsidRPr="0049531C">
        <w:rPr>
          <w:rFonts w:ascii="Times New Roman" w:eastAsia="Times New Roman" w:hAnsi="Times New Roman" w:cs="Times New Roman"/>
          <w:sz w:val="24"/>
          <w:szCs w:val="24"/>
        </w:rPr>
        <w:t xml:space="preserve">Yiftachel, Oren. "Creeping Apartheid in Israel Palestine." </w:t>
      </w:r>
      <w:r w:rsidRPr="0049531C">
        <w:rPr>
          <w:rFonts w:ascii="Times New Roman" w:eastAsia="Times New Roman" w:hAnsi="Times New Roman" w:cs="Times New Roman"/>
          <w:i/>
          <w:iCs/>
          <w:sz w:val="24"/>
          <w:szCs w:val="24"/>
        </w:rPr>
        <w:t>Middle East Report</w:t>
      </w:r>
      <w:r w:rsidRPr="0049531C">
        <w:rPr>
          <w:rFonts w:ascii="Times New Roman" w:eastAsia="Times New Roman" w:hAnsi="Times New Roman" w:cs="Times New Roman"/>
          <w:sz w:val="24"/>
          <w:szCs w:val="24"/>
        </w:rPr>
        <w:t xml:space="preserve"> 253 (2009): 7+. Web.</w:t>
      </w:r>
    </w:p>
    <w:p w:rsidR="00304049" w:rsidRPr="00F308BA" w:rsidRDefault="00304049" w:rsidP="00304049">
      <w:pPr>
        <w:autoSpaceDE w:val="0"/>
        <w:autoSpaceDN w:val="0"/>
        <w:adjustRightInd w:val="0"/>
        <w:spacing w:after="0" w:line="240" w:lineRule="auto"/>
        <w:rPr>
          <w:rFonts w:asciiTheme="majorBidi" w:hAnsiTheme="majorBidi" w:cstheme="majorBidi"/>
          <w:sz w:val="24"/>
          <w:szCs w:val="24"/>
        </w:rPr>
      </w:pPr>
    </w:p>
    <w:p w:rsidR="00304049" w:rsidRPr="00D940B2" w:rsidRDefault="00304049" w:rsidP="00911768">
      <w:pPr>
        <w:pStyle w:val="NoSpacing"/>
        <w:spacing w:line="480" w:lineRule="auto"/>
        <w:jc w:val="both"/>
        <w:rPr>
          <w:rFonts w:asciiTheme="majorBidi" w:hAnsiTheme="majorBidi" w:cstheme="majorBidi"/>
          <w:sz w:val="24"/>
          <w:szCs w:val="24"/>
        </w:rPr>
      </w:pPr>
    </w:p>
    <w:sectPr w:rsidR="00304049" w:rsidRPr="00D940B2" w:rsidSect="00A4282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CBF" w:rsidRDefault="00830CBF" w:rsidP="00317500">
      <w:pPr>
        <w:spacing w:after="0" w:line="240" w:lineRule="auto"/>
      </w:pPr>
      <w:r>
        <w:separator/>
      </w:r>
    </w:p>
  </w:endnote>
  <w:endnote w:type="continuationSeparator" w:id="1">
    <w:p w:rsidR="00830CBF" w:rsidRDefault="00830CBF" w:rsidP="003175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192991"/>
      <w:docPartObj>
        <w:docPartGallery w:val="Page Numbers (Bottom of Page)"/>
        <w:docPartUnique/>
      </w:docPartObj>
    </w:sdtPr>
    <w:sdtEndPr>
      <w:rPr>
        <w:rFonts w:asciiTheme="majorBidi" w:hAnsiTheme="majorBidi" w:cstheme="majorBidi"/>
        <w:sz w:val="24"/>
        <w:szCs w:val="24"/>
      </w:rPr>
    </w:sdtEndPr>
    <w:sdtContent>
      <w:p w:rsidR="00317500" w:rsidRPr="00317500" w:rsidRDefault="00317500">
        <w:pPr>
          <w:pStyle w:val="Footer"/>
          <w:jc w:val="center"/>
          <w:rPr>
            <w:rFonts w:asciiTheme="majorBidi" w:hAnsiTheme="majorBidi" w:cstheme="majorBidi"/>
            <w:sz w:val="24"/>
            <w:szCs w:val="24"/>
          </w:rPr>
        </w:pPr>
        <w:r w:rsidRPr="00317500">
          <w:rPr>
            <w:rFonts w:asciiTheme="majorBidi" w:hAnsiTheme="majorBidi" w:cstheme="majorBidi"/>
            <w:sz w:val="24"/>
            <w:szCs w:val="24"/>
          </w:rPr>
          <w:fldChar w:fldCharType="begin"/>
        </w:r>
        <w:r w:rsidRPr="00317500">
          <w:rPr>
            <w:rFonts w:asciiTheme="majorBidi" w:hAnsiTheme="majorBidi" w:cstheme="majorBidi"/>
            <w:sz w:val="24"/>
            <w:szCs w:val="24"/>
          </w:rPr>
          <w:instrText xml:space="preserve"> PAGE   \* MERGEFORMAT </w:instrText>
        </w:r>
        <w:r w:rsidRPr="00317500">
          <w:rPr>
            <w:rFonts w:asciiTheme="majorBidi" w:hAnsiTheme="majorBidi" w:cstheme="majorBidi"/>
            <w:sz w:val="24"/>
            <w:szCs w:val="24"/>
          </w:rPr>
          <w:fldChar w:fldCharType="separate"/>
        </w:r>
        <w:r w:rsidR="00304049">
          <w:rPr>
            <w:rFonts w:asciiTheme="majorBidi" w:hAnsiTheme="majorBidi" w:cstheme="majorBidi"/>
            <w:noProof/>
            <w:sz w:val="24"/>
            <w:szCs w:val="24"/>
          </w:rPr>
          <w:t>9</w:t>
        </w:r>
        <w:r w:rsidRPr="00317500">
          <w:rPr>
            <w:rFonts w:asciiTheme="majorBidi" w:hAnsiTheme="majorBidi" w:cstheme="majorBidi"/>
            <w:sz w:val="24"/>
            <w:szCs w:val="24"/>
          </w:rPr>
          <w:fldChar w:fldCharType="end"/>
        </w:r>
      </w:p>
    </w:sdtContent>
  </w:sdt>
  <w:p w:rsidR="00317500" w:rsidRDefault="003175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CBF" w:rsidRDefault="00830CBF" w:rsidP="00317500">
      <w:pPr>
        <w:spacing w:after="0" w:line="240" w:lineRule="auto"/>
      </w:pPr>
      <w:r>
        <w:separator/>
      </w:r>
    </w:p>
  </w:footnote>
  <w:footnote w:type="continuationSeparator" w:id="1">
    <w:p w:rsidR="00830CBF" w:rsidRDefault="00830CBF" w:rsidP="0031750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85BF4"/>
    <w:rsid w:val="00021CF4"/>
    <w:rsid w:val="00045AD7"/>
    <w:rsid w:val="00046AD8"/>
    <w:rsid w:val="000658EA"/>
    <w:rsid w:val="0008133D"/>
    <w:rsid w:val="00095124"/>
    <w:rsid w:val="000C45D7"/>
    <w:rsid w:val="000D6C28"/>
    <w:rsid w:val="00103A9C"/>
    <w:rsid w:val="0012505A"/>
    <w:rsid w:val="001337D1"/>
    <w:rsid w:val="0013513A"/>
    <w:rsid w:val="00136C8D"/>
    <w:rsid w:val="001521F8"/>
    <w:rsid w:val="001744EC"/>
    <w:rsid w:val="001805E1"/>
    <w:rsid w:val="00183E8F"/>
    <w:rsid w:val="001A069F"/>
    <w:rsid w:val="001A10A9"/>
    <w:rsid w:val="001B04BF"/>
    <w:rsid w:val="001B6E10"/>
    <w:rsid w:val="001E5024"/>
    <w:rsid w:val="00206FD3"/>
    <w:rsid w:val="00226B85"/>
    <w:rsid w:val="0023067B"/>
    <w:rsid w:val="002315EA"/>
    <w:rsid w:val="00254105"/>
    <w:rsid w:val="002A1FDF"/>
    <w:rsid w:val="002B66E6"/>
    <w:rsid w:val="002C31E3"/>
    <w:rsid w:val="00304049"/>
    <w:rsid w:val="0031245D"/>
    <w:rsid w:val="00317500"/>
    <w:rsid w:val="00325E09"/>
    <w:rsid w:val="00335879"/>
    <w:rsid w:val="00336446"/>
    <w:rsid w:val="0034689E"/>
    <w:rsid w:val="00360E4B"/>
    <w:rsid w:val="003754EE"/>
    <w:rsid w:val="00375E42"/>
    <w:rsid w:val="0038212D"/>
    <w:rsid w:val="003829D1"/>
    <w:rsid w:val="00394F7F"/>
    <w:rsid w:val="003B4583"/>
    <w:rsid w:val="003B4706"/>
    <w:rsid w:val="003B62F2"/>
    <w:rsid w:val="003C2203"/>
    <w:rsid w:val="00400A9F"/>
    <w:rsid w:val="00407A40"/>
    <w:rsid w:val="00407DD8"/>
    <w:rsid w:val="004260DB"/>
    <w:rsid w:val="004350FD"/>
    <w:rsid w:val="004418E2"/>
    <w:rsid w:val="004565C8"/>
    <w:rsid w:val="00460E6E"/>
    <w:rsid w:val="0048687C"/>
    <w:rsid w:val="00495D85"/>
    <w:rsid w:val="004A5600"/>
    <w:rsid w:val="004C2541"/>
    <w:rsid w:val="004E34C7"/>
    <w:rsid w:val="004E42F9"/>
    <w:rsid w:val="004E7F1E"/>
    <w:rsid w:val="004F3209"/>
    <w:rsid w:val="00506877"/>
    <w:rsid w:val="005111FC"/>
    <w:rsid w:val="00514F67"/>
    <w:rsid w:val="00522C81"/>
    <w:rsid w:val="005706E5"/>
    <w:rsid w:val="00582578"/>
    <w:rsid w:val="00597E4C"/>
    <w:rsid w:val="005A3264"/>
    <w:rsid w:val="005A522A"/>
    <w:rsid w:val="005A5D93"/>
    <w:rsid w:val="005B0EE3"/>
    <w:rsid w:val="005C2699"/>
    <w:rsid w:val="005C4C8B"/>
    <w:rsid w:val="005E61E8"/>
    <w:rsid w:val="005F3ABA"/>
    <w:rsid w:val="00607ED4"/>
    <w:rsid w:val="006846BD"/>
    <w:rsid w:val="006900CD"/>
    <w:rsid w:val="006A2DA1"/>
    <w:rsid w:val="006B1859"/>
    <w:rsid w:val="006C1301"/>
    <w:rsid w:val="006C6B22"/>
    <w:rsid w:val="006E2CD2"/>
    <w:rsid w:val="00706C88"/>
    <w:rsid w:val="007259F4"/>
    <w:rsid w:val="00735D51"/>
    <w:rsid w:val="007541CD"/>
    <w:rsid w:val="00760806"/>
    <w:rsid w:val="00787231"/>
    <w:rsid w:val="007A009E"/>
    <w:rsid w:val="007A51BC"/>
    <w:rsid w:val="007A5E53"/>
    <w:rsid w:val="007B5A42"/>
    <w:rsid w:val="007D575F"/>
    <w:rsid w:val="007E042D"/>
    <w:rsid w:val="007E545C"/>
    <w:rsid w:val="007E7F8A"/>
    <w:rsid w:val="007F47F0"/>
    <w:rsid w:val="00803877"/>
    <w:rsid w:val="00817576"/>
    <w:rsid w:val="008309A5"/>
    <w:rsid w:val="00830CBF"/>
    <w:rsid w:val="00831CA8"/>
    <w:rsid w:val="008371E1"/>
    <w:rsid w:val="00857A1B"/>
    <w:rsid w:val="008837B7"/>
    <w:rsid w:val="008959D8"/>
    <w:rsid w:val="008A253D"/>
    <w:rsid w:val="008B7583"/>
    <w:rsid w:val="008B7CE9"/>
    <w:rsid w:val="008C2332"/>
    <w:rsid w:val="008D0A43"/>
    <w:rsid w:val="008F5AA6"/>
    <w:rsid w:val="008F6894"/>
    <w:rsid w:val="00902117"/>
    <w:rsid w:val="00911768"/>
    <w:rsid w:val="00913E1C"/>
    <w:rsid w:val="00964525"/>
    <w:rsid w:val="00975504"/>
    <w:rsid w:val="009A0307"/>
    <w:rsid w:val="009C0D6B"/>
    <w:rsid w:val="009C6612"/>
    <w:rsid w:val="009E3F63"/>
    <w:rsid w:val="009F2C5B"/>
    <w:rsid w:val="00A14034"/>
    <w:rsid w:val="00A35DE9"/>
    <w:rsid w:val="00A40490"/>
    <w:rsid w:val="00A42823"/>
    <w:rsid w:val="00A469F7"/>
    <w:rsid w:val="00A56923"/>
    <w:rsid w:val="00A575BE"/>
    <w:rsid w:val="00A85BF4"/>
    <w:rsid w:val="00A960CE"/>
    <w:rsid w:val="00AA77E8"/>
    <w:rsid w:val="00AC5553"/>
    <w:rsid w:val="00AD2722"/>
    <w:rsid w:val="00AD45D4"/>
    <w:rsid w:val="00AF6BF2"/>
    <w:rsid w:val="00B47007"/>
    <w:rsid w:val="00B5287E"/>
    <w:rsid w:val="00B52D97"/>
    <w:rsid w:val="00B5334A"/>
    <w:rsid w:val="00B5476E"/>
    <w:rsid w:val="00B648F1"/>
    <w:rsid w:val="00B64E4A"/>
    <w:rsid w:val="00B768C6"/>
    <w:rsid w:val="00B9256D"/>
    <w:rsid w:val="00B95DAC"/>
    <w:rsid w:val="00BF2EC8"/>
    <w:rsid w:val="00BF3417"/>
    <w:rsid w:val="00C016FE"/>
    <w:rsid w:val="00C02D0E"/>
    <w:rsid w:val="00C03A1D"/>
    <w:rsid w:val="00C278DE"/>
    <w:rsid w:val="00C5137E"/>
    <w:rsid w:val="00C72ABE"/>
    <w:rsid w:val="00CA4497"/>
    <w:rsid w:val="00CB1431"/>
    <w:rsid w:val="00CB3D45"/>
    <w:rsid w:val="00CC61C5"/>
    <w:rsid w:val="00CF380D"/>
    <w:rsid w:val="00D02324"/>
    <w:rsid w:val="00D0303F"/>
    <w:rsid w:val="00D10259"/>
    <w:rsid w:val="00D14AE9"/>
    <w:rsid w:val="00D26804"/>
    <w:rsid w:val="00D30C12"/>
    <w:rsid w:val="00D32E19"/>
    <w:rsid w:val="00D400D9"/>
    <w:rsid w:val="00D4762E"/>
    <w:rsid w:val="00D55DA5"/>
    <w:rsid w:val="00D61B32"/>
    <w:rsid w:val="00D77687"/>
    <w:rsid w:val="00D776D0"/>
    <w:rsid w:val="00D80B98"/>
    <w:rsid w:val="00D940B2"/>
    <w:rsid w:val="00D94692"/>
    <w:rsid w:val="00DA7AB1"/>
    <w:rsid w:val="00DB0FDD"/>
    <w:rsid w:val="00DC6C81"/>
    <w:rsid w:val="00DF472A"/>
    <w:rsid w:val="00E011AD"/>
    <w:rsid w:val="00E05F32"/>
    <w:rsid w:val="00E27AD3"/>
    <w:rsid w:val="00E5673B"/>
    <w:rsid w:val="00E86011"/>
    <w:rsid w:val="00E9191D"/>
    <w:rsid w:val="00E93D15"/>
    <w:rsid w:val="00EB791F"/>
    <w:rsid w:val="00ED1E19"/>
    <w:rsid w:val="00F46AF0"/>
    <w:rsid w:val="00F80297"/>
    <w:rsid w:val="00F8669D"/>
    <w:rsid w:val="00FB40D9"/>
    <w:rsid w:val="00FB722C"/>
    <w:rsid w:val="00FF2A01"/>
    <w:rsid w:val="00FF6C8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0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5BF4"/>
    <w:pPr>
      <w:spacing w:after="0" w:line="240" w:lineRule="auto"/>
    </w:pPr>
  </w:style>
  <w:style w:type="paragraph" w:styleId="Header">
    <w:name w:val="header"/>
    <w:basedOn w:val="Normal"/>
    <w:link w:val="HeaderChar"/>
    <w:uiPriority w:val="99"/>
    <w:semiHidden/>
    <w:unhideWhenUsed/>
    <w:rsid w:val="003175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7500"/>
  </w:style>
  <w:style w:type="paragraph" w:styleId="Footer">
    <w:name w:val="footer"/>
    <w:basedOn w:val="Normal"/>
    <w:link w:val="FooterChar"/>
    <w:uiPriority w:val="99"/>
    <w:unhideWhenUsed/>
    <w:rsid w:val="003175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500"/>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1129</TotalTime>
  <Pages>9</Pages>
  <Words>2585</Words>
  <Characters>14737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17288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215</cp:revision>
  <dcterms:created xsi:type="dcterms:W3CDTF">2010-05-02T19:18:00Z</dcterms:created>
  <dcterms:modified xsi:type="dcterms:W3CDTF">2010-05-03T14:52:00Z</dcterms:modified>
</cp:coreProperties>
</file>