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23" w:rsidRDefault="00F308BA" w:rsidP="00F308BA">
      <w:pPr>
        <w:pStyle w:val="NoSpacing"/>
        <w:jc w:val="center"/>
        <w:rPr>
          <w:rFonts w:asciiTheme="majorBidi" w:hAnsiTheme="majorBidi" w:cstheme="majorBidi"/>
          <w:smallCaps/>
          <w:sz w:val="24"/>
          <w:szCs w:val="24"/>
        </w:rPr>
      </w:pPr>
      <w:r w:rsidRPr="0049531C">
        <w:rPr>
          <w:rFonts w:asciiTheme="majorBidi" w:hAnsiTheme="majorBidi" w:cstheme="majorBidi"/>
          <w:smallCaps/>
          <w:sz w:val="24"/>
          <w:szCs w:val="24"/>
        </w:rPr>
        <w:t>Work Cited</w:t>
      </w:r>
    </w:p>
    <w:p w:rsidR="0049531C" w:rsidRPr="0049531C" w:rsidRDefault="0049531C" w:rsidP="00F308BA">
      <w:pPr>
        <w:pStyle w:val="NoSpacing"/>
        <w:jc w:val="center"/>
        <w:rPr>
          <w:rFonts w:asciiTheme="majorBidi" w:hAnsiTheme="majorBidi" w:cstheme="majorBidi"/>
          <w:smallCaps/>
          <w:sz w:val="24"/>
          <w:szCs w:val="24"/>
        </w:rPr>
      </w:pPr>
    </w:p>
    <w:p w:rsidR="00F308BA" w:rsidRPr="0049531C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531C">
        <w:rPr>
          <w:rFonts w:ascii="Times New Roman" w:eastAsia="Times New Roman" w:hAnsi="Times New Roman" w:cs="Times New Roman"/>
          <w:sz w:val="24"/>
          <w:szCs w:val="24"/>
        </w:rPr>
        <w:t>Alinsky</w:t>
      </w:r>
      <w:proofErr w:type="spell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, Saul D. "Protest Tactics." (2009): 225-28. </w:t>
      </w:r>
      <w:proofErr w:type="gramStart"/>
      <w:r w:rsidRPr="0049531C">
        <w:rPr>
          <w:rFonts w:ascii="Times New Roman" w:eastAsia="Times New Roman" w:hAnsi="Times New Roman" w:cs="Times New Roman"/>
          <w:sz w:val="24"/>
          <w:szCs w:val="24"/>
        </w:rPr>
        <w:t>Web.</w:t>
      </w:r>
      <w:proofErr w:type="gramEnd"/>
    </w:p>
    <w:p w:rsidR="00F308BA" w:rsidRPr="0049531C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Pr="0049531C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531C">
        <w:rPr>
          <w:rFonts w:ascii="Times New Roman" w:eastAsia="Times New Roman" w:hAnsi="Times New Roman" w:cs="Times New Roman"/>
          <w:sz w:val="24"/>
          <w:szCs w:val="24"/>
        </w:rPr>
        <w:t>Burke, W. Warner.</w:t>
      </w:r>
      <w:proofErr w:type="gram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31C">
        <w:rPr>
          <w:rFonts w:ascii="Times New Roman" w:eastAsia="Times New Roman" w:hAnsi="Times New Roman" w:cs="Times New Roman"/>
          <w:i/>
          <w:iCs/>
          <w:sz w:val="24"/>
          <w:szCs w:val="24"/>
        </w:rPr>
        <w:t>Organization Change: Theory and Practice</w:t>
      </w:r>
      <w:r w:rsidRPr="0049531C">
        <w:rPr>
          <w:rFonts w:ascii="Times New Roman" w:eastAsia="Times New Roman" w:hAnsi="Times New Roman" w:cs="Times New Roman"/>
          <w:sz w:val="24"/>
          <w:szCs w:val="24"/>
        </w:rPr>
        <w:t>. Los Angeles: Sage Publications, 2008. Print.</w:t>
      </w:r>
    </w:p>
    <w:p w:rsidR="00F308BA" w:rsidRPr="00F308BA" w:rsidRDefault="00F308BA" w:rsidP="00F3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531C">
        <w:rPr>
          <w:rFonts w:ascii="Times New Roman" w:eastAsia="Times New Roman" w:hAnsi="Times New Roman" w:cs="Times New Roman"/>
          <w:sz w:val="24"/>
          <w:szCs w:val="24"/>
        </w:rPr>
        <w:t>Chatterjee</w:t>
      </w:r>
      <w:proofErr w:type="spell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531C">
        <w:rPr>
          <w:rFonts w:ascii="Times New Roman" w:eastAsia="Times New Roman" w:hAnsi="Times New Roman" w:cs="Times New Roman"/>
          <w:sz w:val="24"/>
          <w:szCs w:val="24"/>
        </w:rPr>
        <w:t>Partha</w:t>
      </w:r>
      <w:proofErr w:type="spell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9531C">
        <w:rPr>
          <w:rFonts w:ascii="Times New Roman" w:eastAsia="Times New Roman" w:hAnsi="Times New Roman" w:cs="Times New Roman"/>
          <w:i/>
          <w:iCs/>
          <w:sz w:val="24"/>
          <w:szCs w:val="24"/>
        </w:rPr>
        <w:t>Nationalist Thought and the Colonial World: a Derivative Discourse</w:t>
      </w:r>
      <w:r w:rsidRPr="0049531C">
        <w:rPr>
          <w:rFonts w:ascii="Times New Roman" w:eastAsia="Times New Roman" w:hAnsi="Times New Roman" w:cs="Times New Roman"/>
          <w:sz w:val="24"/>
          <w:szCs w:val="24"/>
        </w:rPr>
        <w:t>. Minneapoli</w:t>
      </w:r>
      <w:r w:rsidR="00C9563B">
        <w:rPr>
          <w:rFonts w:ascii="Times New Roman" w:eastAsia="Times New Roman" w:hAnsi="Times New Roman" w:cs="Times New Roman"/>
          <w:sz w:val="24"/>
          <w:szCs w:val="24"/>
        </w:rPr>
        <w:t>s: University of Minnesota, 1986</w:t>
      </w:r>
      <w:r w:rsidRPr="0049531C">
        <w:rPr>
          <w:rFonts w:ascii="Times New Roman" w:eastAsia="Times New Roman" w:hAnsi="Times New Roman" w:cs="Times New Roman"/>
          <w:sz w:val="24"/>
          <w:szCs w:val="24"/>
        </w:rPr>
        <w:t>. Print.</w:t>
      </w:r>
    </w:p>
    <w:p w:rsidR="004C017A" w:rsidRPr="004C017A" w:rsidRDefault="004C017A" w:rsidP="0049531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C017A" w:rsidRPr="004C017A" w:rsidRDefault="004C017A" w:rsidP="0049531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C017A">
        <w:rPr>
          <w:rFonts w:asciiTheme="majorBidi" w:hAnsiTheme="majorBidi" w:cstheme="majorBidi"/>
          <w:sz w:val="24"/>
          <w:szCs w:val="24"/>
        </w:rPr>
        <w:t xml:space="preserve">Gardner, Howard. </w:t>
      </w:r>
      <w:proofErr w:type="gramStart"/>
      <w:r w:rsidRPr="004C017A">
        <w:rPr>
          <w:rFonts w:asciiTheme="majorBidi" w:hAnsiTheme="majorBidi" w:cstheme="majorBidi"/>
          <w:i/>
          <w:iCs/>
          <w:sz w:val="24"/>
          <w:szCs w:val="24"/>
        </w:rPr>
        <w:t>Changing Minds: the Art and Science of Changing Our Own and Other People's Minds</w:t>
      </w:r>
      <w:r w:rsidRPr="004C017A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4C017A">
        <w:rPr>
          <w:rFonts w:asciiTheme="majorBidi" w:hAnsiTheme="majorBidi" w:cstheme="majorBidi"/>
          <w:sz w:val="24"/>
          <w:szCs w:val="24"/>
        </w:rPr>
        <w:t xml:space="preserve"> Boston, Mass.: Harvard Business School, 2006. Print.</w:t>
      </w:r>
    </w:p>
    <w:p w:rsidR="00F308BA" w:rsidRPr="00F308BA" w:rsidRDefault="00F308BA" w:rsidP="00F3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Pr="0049531C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Gordon, </w:t>
      </w:r>
      <w:proofErr w:type="spellStart"/>
      <w:r w:rsidRPr="0049531C">
        <w:rPr>
          <w:rFonts w:ascii="Times New Roman" w:eastAsia="Times New Roman" w:hAnsi="Times New Roman" w:cs="Times New Roman"/>
          <w:sz w:val="24"/>
          <w:szCs w:val="24"/>
        </w:rPr>
        <w:t>Neve</w:t>
      </w:r>
      <w:proofErr w:type="spell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9531C">
        <w:rPr>
          <w:rFonts w:ascii="Times New Roman" w:eastAsia="Times New Roman" w:hAnsi="Times New Roman" w:cs="Times New Roman"/>
          <w:i/>
          <w:iCs/>
          <w:sz w:val="24"/>
          <w:szCs w:val="24"/>
        </w:rPr>
        <w:t>Israel's Occupation</w:t>
      </w:r>
      <w:r w:rsidRPr="004953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Berkeley: University of California, 2008. Print.</w:t>
      </w:r>
    </w:p>
    <w:p w:rsidR="00F308BA" w:rsidRPr="00F308BA" w:rsidRDefault="00F308BA" w:rsidP="00F3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Pr="0049531C" w:rsidRDefault="00F308BA" w:rsidP="0049531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9531C">
        <w:rPr>
          <w:rFonts w:asciiTheme="majorBidi" w:hAnsiTheme="majorBidi" w:cstheme="majorBidi"/>
          <w:sz w:val="24"/>
          <w:szCs w:val="24"/>
        </w:rPr>
        <w:t xml:space="preserve">Higher Education Research Institute. (1996). </w:t>
      </w:r>
      <w:proofErr w:type="gramStart"/>
      <w:r w:rsidRPr="0049531C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49531C">
        <w:rPr>
          <w:rFonts w:asciiTheme="majorBidi" w:hAnsiTheme="majorBidi" w:cstheme="majorBidi"/>
          <w:sz w:val="24"/>
          <w:szCs w:val="24"/>
        </w:rPr>
        <w:t xml:space="preserve"> Social Change Model of Leadership Development: Guidebook Version III. Los Angeles: The Regents of the University of California.</w:t>
      </w:r>
    </w:p>
    <w:p w:rsidR="00F308BA" w:rsidRPr="00F308BA" w:rsidRDefault="00F308BA" w:rsidP="00F308B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308BA" w:rsidRPr="0049531C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531C">
        <w:rPr>
          <w:rFonts w:ascii="Times New Roman" w:eastAsia="Times New Roman" w:hAnsi="Times New Roman" w:cs="Times New Roman"/>
          <w:sz w:val="24"/>
          <w:szCs w:val="24"/>
        </w:rPr>
        <w:t>Migdal</w:t>
      </w:r>
      <w:proofErr w:type="spell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, Joel. "Changing Boundaries and Social Crisis: Israel and the 1967 War." </w:t>
      </w:r>
      <w:proofErr w:type="gramStart"/>
      <w:r w:rsidRPr="0049531C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California Press</w:t>
      </w:r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(2000).</w:t>
      </w:r>
      <w:proofErr w:type="gram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531C">
        <w:rPr>
          <w:rFonts w:ascii="Times New Roman" w:eastAsia="Times New Roman" w:hAnsi="Times New Roman" w:cs="Times New Roman"/>
          <w:sz w:val="24"/>
          <w:szCs w:val="24"/>
        </w:rPr>
        <w:t>Web.</w:t>
      </w:r>
      <w:proofErr w:type="gramEnd"/>
    </w:p>
    <w:p w:rsidR="00F308BA" w:rsidRPr="00F308BA" w:rsidRDefault="00F308BA" w:rsidP="00F3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Pr="0049531C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Moyer, Bill. </w:t>
      </w:r>
      <w:proofErr w:type="gramStart"/>
      <w:r w:rsidRPr="0049531C">
        <w:rPr>
          <w:rFonts w:ascii="Times New Roman" w:eastAsia="Times New Roman" w:hAnsi="Times New Roman" w:cs="Times New Roman"/>
          <w:i/>
          <w:iCs/>
          <w:sz w:val="24"/>
          <w:szCs w:val="24"/>
        </w:rPr>
        <w:t>Doing Democracy: the MAP Model for Organizing Social Movements</w:t>
      </w:r>
      <w:r w:rsidRPr="0049531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531C">
        <w:rPr>
          <w:rFonts w:ascii="Times New Roman" w:eastAsia="Times New Roman" w:hAnsi="Times New Roman" w:cs="Times New Roman"/>
          <w:sz w:val="24"/>
          <w:szCs w:val="24"/>
        </w:rPr>
        <w:t>Gabriola</w:t>
      </w:r>
      <w:proofErr w:type="spell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Island, BC: New Society, 2001. Print.</w:t>
      </w:r>
    </w:p>
    <w:p w:rsidR="00F308BA" w:rsidRPr="00F308BA" w:rsidRDefault="00F308BA" w:rsidP="00F3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Pr="0049531C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531C">
        <w:rPr>
          <w:rFonts w:ascii="Times New Roman" w:eastAsia="Times New Roman" w:hAnsi="Times New Roman" w:cs="Times New Roman"/>
          <w:sz w:val="24"/>
          <w:szCs w:val="24"/>
        </w:rPr>
        <w:t>Peteet</w:t>
      </w:r>
      <w:proofErr w:type="spell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, Julie. </w:t>
      </w:r>
      <w:proofErr w:type="gramStart"/>
      <w:r w:rsidRPr="0049531C">
        <w:rPr>
          <w:rFonts w:ascii="Times New Roman" w:eastAsia="Times New Roman" w:hAnsi="Times New Roman" w:cs="Times New Roman"/>
          <w:sz w:val="24"/>
          <w:szCs w:val="24"/>
        </w:rPr>
        <w:t>"Beyond Compare."</w:t>
      </w:r>
      <w:proofErr w:type="gram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531C">
        <w:rPr>
          <w:rFonts w:ascii="Times New Roman" w:eastAsia="Times New Roman" w:hAnsi="Times New Roman" w:cs="Times New Roman"/>
          <w:i/>
          <w:iCs/>
          <w:sz w:val="24"/>
          <w:szCs w:val="24"/>
        </w:rPr>
        <w:t>Middle East Report</w:t>
      </w:r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253 (2009).</w:t>
      </w:r>
      <w:proofErr w:type="gram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531C">
        <w:rPr>
          <w:rFonts w:ascii="Times New Roman" w:eastAsia="Times New Roman" w:hAnsi="Times New Roman" w:cs="Times New Roman"/>
          <w:sz w:val="24"/>
          <w:szCs w:val="24"/>
        </w:rPr>
        <w:t>Web.</w:t>
      </w:r>
      <w:proofErr w:type="gramEnd"/>
    </w:p>
    <w:p w:rsidR="00F308BA" w:rsidRPr="00F308BA" w:rsidRDefault="00F308BA" w:rsidP="00F30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08BA" w:rsidRPr="0049531C" w:rsidRDefault="00F308BA" w:rsidP="00495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531C">
        <w:rPr>
          <w:rFonts w:ascii="Times New Roman" w:eastAsia="Times New Roman" w:hAnsi="Times New Roman" w:cs="Times New Roman"/>
          <w:sz w:val="24"/>
          <w:szCs w:val="24"/>
        </w:rPr>
        <w:t>Yiftachel</w:t>
      </w:r>
      <w:proofErr w:type="spell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, Oren. </w:t>
      </w:r>
      <w:proofErr w:type="gramStart"/>
      <w:r w:rsidRPr="0049531C">
        <w:rPr>
          <w:rFonts w:ascii="Times New Roman" w:eastAsia="Times New Roman" w:hAnsi="Times New Roman" w:cs="Times New Roman"/>
          <w:sz w:val="24"/>
          <w:szCs w:val="24"/>
        </w:rPr>
        <w:t>"Creeping Apartheid in Israel Palestine."</w:t>
      </w:r>
      <w:proofErr w:type="gramEnd"/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31C">
        <w:rPr>
          <w:rFonts w:ascii="Times New Roman" w:eastAsia="Times New Roman" w:hAnsi="Times New Roman" w:cs="Times New Roman"/>
          <w:i/>
          <w:iCs/>
          <w:sz w:val="24"/>
          <w:szCs w:val="24"/>
        </w:rPr>
        <w:t>Middle East Report</w:t>
      </w:r>
      <w:r w:rsidRPr="0049531C">
        <w:rPr>
          <w:rFonts w:ascii="Times New Roman" w:eastAsia="Times New Roman" w:hAnsi="Times New Roman" w:cs="Times New Roman"/>
          <w:sz w:val="24"/>
          <w:szCs w:val="24"/>
        </w:rPr>
        <w:t xml:space="preserve"> 253 (2009): 7+. </w:t>
      </w:r>
      <w:proofErr w:type="gramStart"/>
      <w:r w:rsidRPr="0049531C">
        <w:rPr>
          <w:rFonts w:ascii="Times New Roman" w:eastAsia="Times New Roman" w:hAnsi="Times New Roman" w:cs="Times New Roman"/>
          <w:sz w:val="24"/>
          <w:szCs w:val="24"/>
        </w:rPr>
        <w:t>Web.</w:t>
      </w:r>
      <w:proofErr w:type="gramEnd"/>
    </w:p>
    <w:p w:rsidR="00F308BA" w:rsidRPr="00F308BA" w:rsidRDefault="00F308BA" w:rsidP="00F308B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F308BA" w:rsidRPr="00F308BA" w:rsidSect="00A42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35F"/>
    <w:multiLevelType w:val="hybridMultilevel"/>
    <w:tmpl w:val="603C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8BA"/>
    <w:rsid w:val="0049531C"/>
    <w:rsid w:val="004C017A"/>
    <w:rsid w:val="00737E45"/>
    <w:rsid w:val="009C2E2D"/>
    <w:rsid w:val="00A42823"/>
    <w:rsid w:val="00C9563B"/>
    <w:rsid w:val="00F3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8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0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Company>Case Western Reserve University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6</cp:revision>
  <dcterms:created xsi:type="dcterms:W3CDTF">2010-05-03T03:03:00Z</dcterms:created>
  <dcterms:modified xsi:type="dcterms:W3CDTF">2010-05-03T14:28:00Z</dcterms:modified>
</cp:coreProperties>
</file>