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F8" w:rsidRDefault="00DA7CF8" w:rsidP="00CA5CEE">
      <w:pPr>
        <w:spacing w:line="480" w:lineRule="auto"/>
      </w:pPr>
      <w:r>
        <w:t xml:space="preserve">Hormones and Aging/ </w:t>
      </w:r>
      <w:proofErr w:type="gramStart"/>
      <w:r>
        <w:t>The</w:t>
      </w:r>
      <w:proofErr w:type="gramEnd"/>
      <w:r>
        <w:t xml:space="preserve"> </w:t>
      </w:r>
      <w:proofErr w:type="spellStart"/>
      <w:r>
        <w:t>Neuroendocrine</w:t>
      </w:r>
      <w:proofErr w:type="spellEnd"/>
      <w:r>
        <w:t xml:space="preserve"> Theory of Aging</w:t>
      </w:r>
    </w:p>
    <w:p w:rsidR="00DA7CF8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 xml:space="preserve">First developed by Vladimir </w:t>
      </w:r>
      <w:proofErr w:type="spellStart"/>
      <w:r>
        <w:t>Dilman</w:t>
      </w:r>
      <w:proofErr w:type="spellEnd"/>
      <w:r>
        <w:t>, Ph.D. in 1954.</w:t>
      </w:r>
    </w:p>
    <w:p w:rsidR="00106E35" w:rsidRDefault="00C52199" w:rsidP="008D1D7C">
      <w:pPr>
        <w:pStyle w:val="ListParagraph"/>
        <w:numPr>
          <w:ilvl w:val="0"/>
          <w:numId w:val="2"/>
        </w:numPr>
        <w:spacing w:line="480" w:lineRule="auto"/>
      </w:pPr>
      <w:r>
        <w:t xml:space="preserve">The </w:t>
      </w:r>
      <w:proofErr w:type="spellStart"/>
      <w:r>
        <w:t>neuroendocrine</w:t>
      </w:r>
      <w:proofErr w:type="spellEnd"/>
      <w:r>
        <w:t xml:space="preserve"> system is a complex system of </w:t>
      </w:r>
      <w:proofErr w:type="spellStart"/>
      <w:r>
        <w:t>biochemicals</w:t>
      </w:r>
      <w:proofErr w:type="spellEnd"/>
      <w:r w:rsidR="008D1D7C">
        <w:t xml:space="preserve">, which uses </w:t>
      </w:r>
      <w:r>
        <w:t>hormones to regulate many</w:t>
      </w:r>
      <w:r w:rsidR="00106E35">
        <w:t xml:space="preserve"> </w:t>
      </w:r>
      <w:r w:rsidR="008D1D7C">
        <w:t xml:space="preserve">bodily </w:t>
      </w:r>
      <w:r w:rsidR="00106E35">
        <w:t>functions.</w:t>
      </w:r>
    </w:p>
    <w:p w:rsidR="00C52199" w:rsidRDefault="00C52199" w:rsidP="00CA5CEE">
      <w:pPr>
        <w:pStyle w:val="ListParagraph"/>
        <w:numPr>
          <w:ilvl w:val="0"/>
          <w:numId w:val="2"/>
        </w:numPr>
        <w:spacing w:line="480" w:lineRule="auto"/>
      </w:pPr>
      <w:r>
        <w:t>The hypothalamus controls the hormone levels throughout the body.</w:t>
      </w:r>
    </w:p>
    <w:p w:rsidR="00CA5CEE" w:rsidRDefault="00CA5CEE" w:rsidP="00CA5CEE">
      <w:pPr>
        <w:pStyle w:val="ListParagraph"/>
        <w:numPr>
          <w:ilvl w:val="0"/>
          <w:numId w:val="2"/>
        </w:numPr>
        <w:spacing w:line="480" w:lineRule="auto"/>
      </w:pPr>
      <w:r>
        <w:t xml:space="preserve">The hypothalamus maintains </w:t>
      </w:r>
      <w:proofErr w:type="spellStart"/>
      <w:r>
        <w:t>homeostatis</w:t>
      </w:r>
      <w:proofErr w:type="spellEnd"/>
      <w:r>
        <w:t xml:space="preserve"> in the body, similar to a thermostat in a home.</w:t>
      </w:r>
    </w:p>
    <w:p w:rsidR="00C52199" w:rsidRDefault="00C52199" w:rsidP="00CA5CEE">
      <w:pPr>
        <w:pStyle w:val="ListParagraph"/>
        <w:numPr>
          <w:ilvl w:val="0"/>
          <w:numId w:val="2"/>
        </w:numPr>
        <w:spacing w:line="480" w:lineRule="auto"/>
      </w:pPr>
      <w:r>
        <w:t>Hormones levels are a chain reaction, higher levels in one area of the body causes higher levels elsewhere.</w:t>
      </w:r>
    </w:p>
    <w:p w:rsidR="00106E35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>When we are young, our hormone levels are high, but they drop as we age.</w:t>
      </w:r>
    </w:p>
    <w:p w:rsidR="00C52199" w:rsidRDefault="00C52199" w:rsidP="00CA5CEE">
      <w:pPr>
        <w:pStyle w:val="ListParagraph"/>
        <w:numPr>
          <w:ilvl w:val="0"/>
          <w:numId w:val="2"/>
        </w:numPr>
        <w:spacing w:line="480" w:lineRule="auto"/>
      </w:pPr>
      <w:r>
        <w:t>We also become less sensitive to these hormones, and the hypothalamus becomes less precise.</w:t>
      </w:r>
    </w:p>
    <w:p w:rsidR="00106E35" w:rsidRDefault="00C52199" w:rsidP="00CA5CEE">
      <w:pPr>
        <w:pStyle w:val="ListParagraph"/>
        <w:numPr>
          <w:ilvl w:val="0"/>
          <w:numId w:val="2"/>
        </w:numPr>
        <w:spacing w:line="480" w:lineRule="auto"/>
      </w:pPr>
      <w:r>
        <w:t>Specifically, t</w:t>
      </w:r>
      <w:r w:rsidR="00106E35">
        <w:t>he body lacks growth hormones, which regulate muscle mass.</w:t>
      </w:r>
    </w:p>
    <w:p w:rsidR="00106E35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>Muscle mass decreases, leading to a lower level of bodily function.</w:t>
      </w:r>
    </w:p>
    <w:p w:rsidR="00106E35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>Other hormones help the body repair itse</w:t>
      </w:r>
      <w:r w:rsidR="00C52199">
        <w:t>lf, and so this ability is lost as well.</w:t>
      </w:r>
    </w:p>
    <w:p w:rsidR="00CA5CEE" w:rsidRDefault="00CA5CEE" w:rsidP="00CA5CEE">
      <w:pPr>
        <w:pStyle w:val="ListParagraph"/>
        <w:numPr>
          <w:ilvl w:val="0"/>
          <w:numId w:val="2"/>
        </w:numPr>
        <w:spacing w:line="480" w:lineRule="auto"/>
      </w:pPr>
      <w:r>
        <w:t>This lowered ability to self repair increases the body’s susceptibility to age related diseases.</w:t>
      </w:r>
    </w:p>
    <w:p w:rsidR="00106E35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>Lower levels of hormones in one area of the body cause lower levels in others parts of the body.</w:t>
      </w:r>
    </w:p>
    <w:p w:rsidR="00106E35" w:rsidRDefault="00106E35" w:rsidP="00CA5CEE">
      <w:pPr>
        <w:pStyle w:val="ListParagraph"/>
        <w:numPr>
          <w:ilvl w:val="0"/>
          <w:numId w:val="2"/>
        </w:numPr>
        <w:spacing w:line="480" w:lineRule="auto"/>
      </w:pPr>
      <w:r>
        <w:t xml:space="preserve"> </w:t>
      </w:r>
      <w:proofErr w:type="spellStart"/>
      <w:r w:rsidR="00C52199">
        <w:t>Cortisol</w:t>
      </w:r>
      <w:proofErr w:type="spellEnd"/>
      <w:r w:rsidR="00C52199">
        <w:t>, a hormone linked to stress, is one of the few hormones known to increase with age.</w:t>
      </w:r>
    </w:p>
    <w:p w:rsidR="00C52199" w:rsidRDefault="00C52199" w:rsidP="00CA5CEE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Cortisol</w:t>
      </w:r>
      <w:proofErr w:type="spellEnd"/>
      <w:r>
        <w:t xml:space="preserve"> is also known to cause damage to the hypothalamus, one result of this being more </w:t>
      </w:r>
      <w:proofErr w:type="spellStart"/>
      <w:r>
        <w:t>cortisol</w:t>
      </w:r>
      <w:proofErr w:type="spellEnd"/>
      <w:r>
        <w:t xml:space="preserve"> production.</w:t>
      </w:r>
    </w:p>
    <w:p w:rsidR="00C52199" w:rsidRDefault="00CA5CEE" w:rsidP="00CA5CEE">
      <w:pPr>
        <w:pStyle w:val="ListParagraph"/>
        <w:numPr>
          <w:ilvl w:val="0"/>
          <w:numId w:val="2"/>
        </w:numPr>
        <w:spacing w:line="480" w:lineRule="auto"/>
      </w:pPr>
      <w:r>
        <w:t>Recent research indicates that the hypothalamus may be regulated by the pineal gland, which is responsible for monitoring the 24 hour sleep cycle.</w:t>
      </w:r>
    </w:p>
    <w:p w:rsidR="008D1D7C" w:rsidRDefault="008D1D7C" w:rsidP="00CA5CEE">
      <w:pPr>
        <w:pStyle w:val="ListParagraph"/>
        <w:numPr>
          <w:ilvl w:val="0"/>
          <w:numId w:val="2"/>
        </w:numPr>
        <w:spacing w:line="480" w:lineRule="auto"/>
      </w:pPr>
      <w:r>
        <w:t xml:space="preserve">Pineal gland function, specifically melatonin function, is known to decrease with age and lead to pineal gland </w:t>
      </w:r>
      <w:proofErr w:type="spellStart"/>
      <w:r>
        <w:t>desynchonization</w:t>
      </w:r>
      <w:proofErr w:type="spellEnd"/>
      <w:r>
        <w:t xml:space="preserve">. </w:t>
      </w:r>
    </w:p>
    <w:p w:rsidR="00CA5CEE" w:rsidRDefault="00CA5CEE" w:rsidP="008D1D7C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 xml:space="preserve">Pineal gland </w:t>
      </w:r>
      <w:proofErr w:type="spellStart"/>
      <w:r>
        <w:t>desynchronization</w:t>
      </w:r>
      <w:proofErr w:type="spellEnd"/>
      <w:r>
        <w:t xml:space="preserve"> causes people to have trouble falling asleep, leading to fatigue in the day time.</w:t>
      </w:r>
    </w:p>
    <w:sectPr w:rsidR="00CA5CEE" w:rsidSect="00D3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7251"/>
    <w:multiLevelType w:val="hybridMultilevel"/>
    <w:tmpl w:val="D636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84CFD"/>
    <w:multiLevelType w:val="hybridMultilevel"/>
    <w:tmpl w:val="B37E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CF8"/>
    <w:rsid w:val="00106E35"/>
    <w:rsid w:val="008D1D7C"/>
    <w:rsid w:val="00C52199"/>
    <w:rsid w:val="00CA5CEE"/>
    <w:rsid w:val="00D3720D"/>
    <w:rsid w:val="00DA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2009-04-13T22:17:00Z</dcterms:created>
  <dcterms:modified xsi:type="dcterms:W3CDTF">2009-04-13T23:39:00Z</dcterms:modified>
</cp:coreProperties>
</file>