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44F" w:rsidRPr="00EB01DA" w:rsidRDefault="00A02BB7" w:rsidP="00A02BB7">
      <w:pPr>
        <w:tabs>
          <w:tab w:val="left" w:pos="7130"/>
        </w:tabs>
        <w:rPr>
          <w:b/>
        </w:rPr>
      </w:pPr>
      <w:r>
        <w:rPr>
          <w:b/>
        </w:rPr>
        <w:t xml:space="preserve">Demo </w:t>
      </w:r>
      <w:r w:rsidR="002B17E5" w:rsidRPr="00EB01DA">
        <w:rPr>
          <w:b/>
        </w:rPr>
        <w:t xml:space="preserve">  Algorithms and Statistical Models for Routine Data Analytics    </w:t>
      </w:r>
      <w:r>
        <w:rPr>
          <w:b/>
        </w:rPr>
        <w:tab/>
      </w:r>
      <w:r w:rsidR="00232D82">
        <w:rPr>
          <w:b/>
        </w:rPr>
        <w:t>Feb 14, 2019</w:t>
      </w:r>
    </w:p>
    <w:p w:rsidR="00C96728" w:rsidRDefault="001E5829">
      <w:r>
        <w:rPr>
          <w:b/>
        </w:rPr>
        <w:t>Overview</w:t>
      </w:r>
      <w:r w:rsidR="002B17E5">
        <w:t>:</w:t>
      </w:r>
      <w:r w:rsidR="00C96728">
        <w:t xml:space="preserve"> We will apply the data analytic techniques studied </w:t>
      </w:r>
      <w:r>
        <w:t xml:space="preserve">to </w:t>
      </w:r>
      <w:r w:rsidR="00C96728">
        <w:t>solve complete problems and illu</w:t>
      </w:r>
      <w:r>
        <w:t xml:space="preserve">strate the data science process. </w:t>
      </w:r>
      <w:r w:rsidR="00C96728">
        <w:t>We will also learn to work with three important algorithms discussed in Chapter 3: (</w:t>
      </w:r>
      <w:proofErr w:type="spellStart"/>
      <w:r w:rsidR="00C96728">
        <w:t>i</w:t>
      </w:r>
      <w:proofErr w:type="spellEnd"/>
      <w:r w:rsidR="00C96728">
        <w:t>) linear regression, (ii) K-means clustering algorithm and (iii) K-NN (K-nearest neighbor) classification algorithm.</w:t>
      </w:r>
    </w:p>
    <w:p w:rsidR="00A02BB7" w:rsidRDefault="00A02BB7" w:rsidP="001E5829">
      <w:pPr>
        <w:rPr>
          <w:b/>
        </w:rPr>
      </w:pPr>
      <w:r>
        <w:rPr>
          <w:b/>
        </w:rPr>
        <w:t>Discussion:</w:t>
      </w:r>
    </w:p>
    <w:p w:rsidR="00A02BB7" w:rsidRPr="00885521" w:rsidRDefault="00A02BB7" w:rsidP="00A02BB7">
      <w:pPr>
        <w:spacing w:after="0" w:line="240" w:lineRule="auto"/>
        <w:contextualSpacing/>
        <w:rPr>
          <w:rFonts w:ascii="Times New Roman" w:eastAsia="Times New Roman" w:hAnsi="Times New Roman" w:cs="Times New Roman"/>
          <w:b/>
          <w:sz w:val="24"/>
          <w:szCs w:val="24"/>
        </w:rPr>
      </w:pPr>
      <w:r w:rsidRPr="00885521">
        <w:rPr>
          <w:rFonts w:ascii="Times New Roman" w:eastAsia="Times New Roman" w:hAnsi="Times New Roman" w:cs="Times New Roman"/>
          <w:b/>
          <w:sz w:val="24"/>
          <w:szCs w:val="24"/>
        </w:rPr>
        <w:t xml:space="preserve">Problem 1: Consider the data </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S = {(</w:t>
      </w:r>
      <w:proofErr w:type="spellStart"/>
      <w:r w:rsidRPr="00A02BB7">
        <w:rPr>
          <w:rFonts w:ascii="Times New Roman" w:eastAsia="Times New Roman" w:hAnsi="Times New Roman" w:cs="Times New Roman"/>
          <w:sz w:val="24"/>
          <w:szCs w:val="24"/>
        </w:rPr>
        <w:t>x</w:t>
      </w:r>
      <w:proofErr w:type="gramStart"/>
      <w:r w:rsidRPr="00A02BB7">
        <w:rPr>
          <w:rFonts w:ascii="Times New Roman" w:eastAsia="Times New Roman" w:hAnsi="Times New Roman" w:cs="Times New Roman"/>
          <w:sz w:val="24"/>
          <w:szCs w:val="24"/>
        </w:rPr>
        <w:t>,y</w:t>
      </w:r>
      <w:proofErr w:type="spellEnd"/>
      <w:proofErr w:type="gramEnd"/>
      <w:r w:rsidRPr="00A02BB7">
        <w:rPr>
          <w:rFonts w:ascii="Times New Roman" w:eastAsia="Times New Roman" w:hAnsi="Times New Roman" w:cs="Times New Roman"/>
          <w:sz w:val="24"/>
          <w:szCs w:val="24"/>
        </w:rPr>
        <w:t>)= (1,25), (10,250), (100,2500), (200,5000)}</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What next? What is value for X = 40?</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We observe that</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linear pattern.</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Coeffic</w:t>
      </w:r>
      <w:r>
        <w:rPr>
          <w:rFonts w:ascii="Times New Roman" w:eastAsia="Times New Roman" w:hAnsi="Times New Roman" w:cs="Times New Roman"/>
          <w:sz w:val="24"/>
          <w:szCs w:val="24"/>
        </w:rPr>
        <w:t>ient relating x and y is 25</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Seems deterministic </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proofErr w:type="gramStart"/>
      <w:r w:rsidRPr="00A02BB7">
        <w:rPr>
          <w:rFonts w:ascii="Times New Roman" w:eastAsia="Times New Roman" w:hAnsi="Times New Roman" w:cs="Times New Roman"/>
          <w:sz w:val="24"/>
          <w:szCs w:val="24"/>
        </w:rPr>
        <w:t>and</w:t>
      </w:r>
      <w:proofErr w:type="gramEnd"/>
      <w:r w:rsidRPr="00A02BB7">
        <w:rPr>
          <w:rFonts w:ascii="Times New Roman" w:eastAsia="Times New Roman" w:hAnsi="Times New Roman" w:cs="Times New Roman"/>
          <w:sz w:val="24"/>
          <w:szCs w:val="24"/>
        </w:rPr>
        <w:t xml:space="preserve"> y = 25*x is the relationship</w:t>
      </w:r>
      <w:r>
        <w:rPr>
          <w:rFonts w:ascii="Times New Roman" w:eastAsia="Times New Roman" w:hAnsi="Times New Roman" w:cs="Times New Roman"/>
          <w:sz w:val="24"/>
          <w:szCs w:val="24"/>
        </w:rPr>
        <w:t>, an obvious linear pattern.</w:t>
      </w:r>
    </w:p>
    <w:p w:rsid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Linear model is defined by the functional form:</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y = β0 + β1*x</w:t>
      </w:r>
    </w:p>
    <w:p w:rsid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proofErr w:type="spellStart"/>
      <w:proofErr w:type="gramStart"/>
      <w:r w:rsidRPr="00A02BB7">
        <w:rPr>
          <w:rFonts w:ascii="Times New Roman" w:eastAsia="Times New Roman" w:hAnsi="Times New Roman" w:cs="Times New Roman"/>
          <w:sz w:val="24"/>
          <w:szCs w:val="24"/>
        </w:rPr>
        <w:t>Lets</w:t>
      </w:r>
      <w:proofErr w:type="spellEnd"/>
      <w:proofErr w:type="gramEnd"/>
      <w:r w:rsidRPr="00A02BB7">
        <w:rPr>
          <w:rFonts w:ascii="Times New Roman" w:eastAsia="Times New Roman" w:hAnsi="Times New Roman" w:cs="Times New Roman"/>
          <w:sz w:val="24"/>
          <w:szCs w:val="24"/>
        </w:rPr>
        <w:t xml:space="preserve"> work on 2 demos:</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A simple analysis of "cars" data already available in R environment Another demo to understand the evaluation metric for an "lm</w:t>
      </w:r>
      <w:proofErr w:type="gramStart"/>
      <w:r w:rsidRPr="00A02BB7">
        <w:rPr>
          <w:rFonts w:ascii="Times New Roman" w:eastAsia="Times New Roman" w:hAnsi="Times New Roman" w:cs="Times New Roman"/>
          <w:sz w:val="24"/>
          <w:szCs w:val="24"/>
        </w:rPr>
        <w:t>" .</w:t>
      </w:r>
      <w:proofErr w:type="gramEnd"/>
      <w:r w:rsidRPr="00A02BB7">
        <w:rPr>
          <w:rFonts w:ascii="Times New Roman" w:eastAsia="Times New Roman" w:hAnsi="Times New Roman" w:cs="Times New Roman"/>
          <w:sz w:val="24"/>
          <w:szCs w:val="24"/>
        </w:rPr>
        <w:t xml:space="preserve"> Goal is to visualize and underst</w:t>
      </w:r>
      <w:r>
        <w:rPr>
          <w:rFonts w:ascii="Times New Roman" w:eastAsia="Times New Roman" w:hAnsi="Times New Roman" w:cs="Times New Roman"/>
          <w:sz w:val="24"/>
          <w:szCs w:val="24"/>
        </w:rPr>
        <w:t>and lm and its statistics.</w:t>
      </w:r>
      <w:r w:rsidRPr="00A02BB7">
        <w:rPr>
          <w:rFonts w:ascii="Times New Roman" w:eastAsia="Times New Roman" w:hAnsi="Times New Roman" w:cs="Times New Roman"/>
          <w:sz w:val="24"/>
          <w:szCs w:val="24"/>
        </w:rPr>
        <w:t xml:space="preserve"> The second demo is on synthetic data to understand the importance of the evaluation metrics and also to understand "overfitting"</w:t>
      </w:r>
    </w:p>
    <w:p w:rsid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For each demo we are interested in:</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Cleani</w:t>
      </w:r>
      <w:r>
        <w:rPr>
          <w:rFonts w:ascii="Times New Roman" w:eastAsia="Times New Roman" w:hAnsi="Times New Roman" w:cs="Times New Roman"/>
          <w:sz w:val="24"/>
          <w:szCs w:val="24"/>
        </w:rPr>
        <w:t>ng and getting a data frame</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Plot the data points</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Visually assess the data plot</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Model using "lm"</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w:t>
      </w:r>
      <w:proofErr w:type="gramStart"/>
      <w:r w:rsidRPr="00885521">
        <w:rPr>
          <w:rFonts w:ascii="Times New Roman" w:eastAsia="Times New Roman" w:hAnsi="Times New Roman" w:cs="Times New Roman"/>
          <w:sz w:val="24"/>
          <w:szCs w:val="24"/>
        </w:rPr>
        <w:t>lm</w:t>
      </w:r>
      <w:proofErr w:type="gramEnd"/>
      <w:r w:rsidRPr="00885521">
        <w:rPr>
          <w:rFonts w:ascii="Times New Roman" w:eastAsia="Times New Roman" w:hAnsi="Times New Roman" w:cs="Times New Roman"/>
          <w:sz w:val="24"/>
          <w:szCs w:val="24"/>
        </w:rPr>
        <w:t>" by default seeks to find a trend line that minimizes the sum of squares of the vertical distances between the approximated or predicted and observed y's.</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We want to learn both the "trend" and the "variance"</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Evaluate the measure of goodness of our model in R-squared a</w:t>
      </w:r>
      <w:r w:rsidR="00500444">
        <w:rPr>
          <w:rFonts w:ascii="Times New Roman" w:eastAsia="Times New Roman" w:hAnsi="Times New Roman" w:cs="Times New Roman"/>
          <w:sz w:val="24"/>
          <w:szCs w:val="24"/>
        </w:rPr>
        <w:t xml:space="preserve">nd p: R-square measures the </w:t>
      </w:r>
      <w:r w:rsidRPr="00885521">
        <w:rPr>
          <w:rFonts w:ascii="Times New Roman" w:eastAsia="Times New Roman" w:hAnsi="Times New Roman" w:cs="Times New Roman"/>
          <w:sz w:val="24"/>
          <w:szCs w:val="24"/>
        </w:rPr>
        <w:t xml:space="preserve">proportion of variance. </w:t>
      </w:r>
      <w:proofErr w:type="gramStart"/>
      <w:r w:rsidRPr="00885521">
        <w:rPr>
          <w:rFonts w:ascii="Times New Roman" w:eastAsia="Times New Roman" w:hAnsi="Times New Roman" w:cs="Times New Roman"/>
          <w:sz w:val="24"/>
          <w:szCs w:val="24"/>
        </w:rPr>
        <w:t>p-value</w:t>
      </w:r>
      <w:proofErr w:type="gramEnd"/>
      <w:r w:rsidRPr="00885521">
        <w:rPr>
          <w:rFonts w:ascii="Times New Roman" w:eastAsia="Times New Roman" w:hAnsi="Times New Roman" w:cs="Times New Roman"/>
          <w:sz w:val="24"/>
          <w:szCs w:val="24"/>
        </w:rPr>
        <w:t xml:space="preserve"> assesses the significance of the result.</w:t>
      </w:r>
      <w:r w:rsidR="00500444">
        <w:rPr>
          <w:rFonts w:ascii="Times New Roman" w:eastAsia="Times New Roman" w:hAnsi="Times New Roman" w:cs="Times New Roman"/>
          <w:sz w:val="24"/>
          <w:szCs w:val="24"/>
        </w:rPr>
        <w:t xml:space="preserve"> When the p value &lt;0.05 null hypothesis is rejected. Null hypothesis suggests that there is no relationship between the independent and dependent variable.</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 xml:space="preserve">We discuss both these measures: we want R-squared to </w:t>
      </w:r>
      <w:r w:rsidR="00500444">
        <w:rPr>
          <w:rFonts w:ascii="Times New Roman" w:eastAsia="Times New Roman" w:hAnsi="Times New Roman" w:cs="Times New Roman"/>
          <w:sz w:val="24"/>
          <w:szCs w:val="24"/>
        </w:rPr>
        <w:t xml:space="preserve">be </w:t>
      </w:r>
      <w:r w:rsidRPr="00885521">
        <w:rPr>
          <w:rFonts w:ascii="Times New Roman" w:eastAsia="Times New Roman" w:hAnsi="Times New Roman" w:cs="Times New Roman"/>
          <w:sz w:val="24"/>
          <w:szCs w:val="24"/>
        </w:rPr>
        <w:t>high (0.0-1.0 range) and p to be low or &lt;0.05.</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R-squared is 1-(total predicted error-squared/total mean error squared)</w:t>
      </w:r>
    </w:p>
    <w:p w:rsidR="00A02BB7" w:rsidRPr="00A02BB7" w:rsidRDefault="00A02BB7" w:rsidP="00A02BB7">
      <w:pPr>
        <w:spacing w:after="0" w:line="240" w:lineRule="auto"/>
      </w:pPr>
    </w:p>
    <w:p w:rsidR="00885521" w:rsidRDefault="00885521" w:rsidP="001E5829">
      <w:pPr>
        <w:rPr>
          <w:b/>
        </w:rPr>
      </w:pPr>
    </w:p>
    <w:p w:rsidR="00872C77" w:rsidRPr="000868AD" w:rsidRDefault="00885521" w:rsidP="001E5829">
      <w:pPr>
        <w:rPr>
          <w:b/>
        </w:rPr>
      </w:pPr>
      <w:r>
        <w:rPr>
          <w:b/>
        </w:rPr>
        <w:t>Problem 2</w:t>
      </w:r>
      <w:r w:rsidR="00155C08">
        <w:t xml:space="preserve">: </w:t>
      </w:r>
      <w:r>
        <w:rPr>
          <w:b/>
        </w:rPr>
        <w:t>Linear Re</w:t>
      </w:r>
      <w:r w:rsidR="00872C77" w:rsidRPr="000868AD">
        <w:rPr>
          <w:b/>
        </w:rPr>
        <w:t>gression</w:t>
      </w:r>
    </w:p>
    <w:p w:rsidR="00032D8D" w:rsidRPr="00032D8D" w:rsidRDefault="00032D8D" w:rsidP="00032D8D">
      <w:pPr>
        <w:spacing w:after="0" w:line="240" w:lineRule="auto"/>
        <w:rPr>
          <w:b/>
        </w:rPr>
      </w:pPr>
      <w:r w:rsidRPr="00032D8D">
        <w:rPr>
          <w:b/>
        </w:rPr>
        <w:t>E</w:t>
      </w:r>
      <w:r w:rsidR="00885521">
        <w:rPr>
          <w:b/>
        </w:rPr>
        <w:t>xample 1</w:t>
      </w:r>
      <w:r w:rsidRPr="00032D8D">
        <w:rPr>
          <w:b/>
        </w:rPr>
        <w:t xml:space="preserve">: </w:t>
      </w:r>
    </w:p>
    <w:p w:rsidR="00032D8D" w:rsidRDefault="00032D8D" w:rsidP="00032D8D">
      <w:pPr>
        <w:spacing w:after="0" w:line="240" w:lineRule="auto"/>
      </w:pPr>
      <w:r>
        <w:t>x&lt;-c(1,2,4,6,7,9,10,12,30,50)</w:t>
      </w:r>
    </w:p>
    <w:p w:rsidR="00032D8D" w:rsidRDefault="00032D8D" w:rsidP="00032D8D">
      <w:pPr>
        <w:spacing w:after="0" w:line="240" w:lineRule="auto"/>
      </w:pPr>
      <w:r>
        <w:t>y&lt;-c(3,5,7,9,10,11,15,35,40,39)</w:t>
      </w:r>
    </w:p>
    <w:p w:rsidR="00032D8D" w:rsidRDefault="00032D8D" w:rsidP="00032D8D">
      <w:pPr>
        <w:spacing w:after="0" w:line="240" w:lineRule="auto"/>
      </w:pPr>
      <w:proofErr w:type="gramStart"/>
      <w:r>
        <w:t>model</w:t>
      </w:r>
      <w:proofErr w:type="gramEnd"/>
      <w:r>
        <w:t>&lt;-lm(</w:t>
      </w:r>
      <w:proofErr w:type="spellStart"/>
      <w:r>
        <w:t>y~x</w:t>
      </w:r>
      <w:proofErr w:type="spellEnd"/>
      <w:r>
        <w:t>)</w:t>
      </w:r>
    </w:p>
    <w:p w:rsidR="00032D8D" w:rsidRDefault="00032D8D" w:rsidP="00032D8D">
      <w:pPr>
        <w:spacing w:after="0" w:line="240" w:lineRule="auto"/>
      </w:pPr>
      <w:proofErr w:type="gramStart"/>
      <w:r>
        <w:t>model  #</w:t>
      </w:r>
      <w:proofErr w:type="gramEnd"/>
      <w:r>
        <w:t>display the parameters of the model</w:t>
      </w:r>
    </w:p>
    <w:p w:rsidR="00032D8D" w:rsidRDefault="00032D8D" w:rsidP="00032D8D">
      <w:pPr>
        <w:spacing w:after="0" w:line="240" w:lineRule="auto"/>
      </w:pPr>
      <w:proofErr w:type="gramStart"/>
      <w:r>
        <w:t>plot(</w:t>
      </w:r>
      <w:proofErr w:type="gramEnd"/>
      <w:r>
        <w:t>model)</w:t>
      </w:r>
    </w:p>
    <w:p w:rsidR="00032D8D" w:rsidRDefault="00032D8D" w:rsidP="00032D8D">
      <w:pPr>
        <w:spacing w:after="0" w:line="240" w:lineRule="auto"/>
      </w:pPr>
      <w:proofErr w:type="spellStart"/>
      <w:r>
        <w:t>pred.y</w:t>
      </w:r>
      <w:proofErr w:type="spellEnd"/>
      <w:r>
        <w:t xml:space="preserve"> = 0.806*x + 6.841</w:t>
      </w:r>
    </w:p>
    <w:p w:rsidR="00032D8D" w:rsidRDefault="00032D8D" w:rsidP="00032D8D">
      <w:pPr>
        <w:spacing w:after="0" w:line="240" w:lineRule="auto"/>
      </w:pPr>
      <w:r>
        <w:t>x= 20</w:t>
      </w:r>
    </w:p>
    <w:p w:rsidR="00032D8D" w:rsidRDefault="00032D8D" w:rsidP="00032D8D">
      <w:pPr>
        <w:spacing w:after="0" w:line="240" w:lineRule="auto"/>
      </w:pPr>
      <w:proofErr w:type="spellStart"/>
      <w:r>
        <w:t>pred.y</w:t>
      </w:r>
      <w:proofErr w:type="spellEnd"/>
    </w:p>
    <w:p w:rsidR="00032D8D" w:rsidRDefault="00032D8D" w:rsidP="00032D8D">
      <w:pPr>
        <w:spacing w:after="0" w:line="240" w:lineRule="auto"/>
      </w:pPr>
    </w:p>
    <w:p w:rsidR="00032D8D" w:rsidRDefault="00032D8D" w:rsidP="00032D8D">
      <w:pPr>
        <w:spacing w:after="0" w:line="240" w:lineRule="auto"/>
      </w:pPr>
    </w:p>
    <w:p w:rsidR="000868AD" w:rsidRDefault="00335D68" w:rsidP="000868AD">
      <w:pPr>
        <w:spacing w:after="0" w:line="240" w:lineRule="auto"/>
        <w:rPr>
          <w:b/>
        </w:rPr>
      </w:pPr>
      <w:bookmarkStart w:id="0" w:name="_GoBack"/>
      <w:bookmarkEnd w:id="0"/>
      <w:r>
        <w:rPr>
          <w:b/>
        </w:rPr>
        <w:t>Example 2</w:t>
      </w:r>
      <w:r w:rsidR="00032D8D" w:rsidRPr="00371AB4">
        <w:rPr>
          <w:b/>
        </w:rPr>
        <w:t xml:space="preserve">: </w:t>
      </w:r>
      <w:r w:rsidR="00172DC8">
        <w:rPr>
          <w:b/>
        </w:rPr>
        <w:t>Install “nutshell” package for this exercise.</w:t>
      </w:r>
      <w:r w:rsidR="006C4013">
        <w:rPr>
          <w:b/>
        </w:rPr>
        <w:t xml:space="preserve"> Multiple regression.</w:t>
      </w:r>
    </w:p>
    <w:p w:rsidR="004A59BF" w:rsidRDefault="004A59BF" w:rsidP="000868AD">
      <w:pPr>
        <w:spacing w:after="0" w:line="240" w:lineRule="auto"/>
        <w:rPr>
          <w:b/>
        </w:rPr>
      </w:pPr>
    </w:p>
    <w:p w:rsidR="006C4013" w:rsidRPr="00476397" w:rsidRDefault="006C4013" w:rsidP="006C4013">
      <w:pPr>
        <w:spacing w:after="0" w:line="240" w:lineRule="auto"/>
      </w:pPr>
      <w:proofErr w:type="gramStart"/>
      <w:r w:rsidRPr="00476397">
        <w:t>library(</w:t>
      </w:r>
      <w:proofErr w:type="gramEnd"/>
      <w:r w:rsidRPr="00476397">
        <w:t>nutshell)</w:t>
      </w:r>
    </w:p>
    <w:p w:rsidR="006C4013" w:rsidRPr="00476397" w:rsidRDefault="006C4013" w:rsidP="006C4013">
      <w:pPr>
        <w:spacing w:after="0" w:line="240" w:lineRule="auto"/>
      </w:pPr>
      <w:proofErr w:type="gramStart"/>
      <w:r w:rsidRPr="00476397">
        <w:t>data(</w:t>
      </w:r>
      <w:proofErr w:type="gramEnd"/>
      <w:r w:rsidRPr="00476397">
        <w:t>team.batting.00to08)</w:t>
      </w:r>
    </w:p>
    <w:p w:rsidR="006C4013" w:rsidRPr="00476397" w:rsidRDefault="006C4013" w:rsidP="006C4013">
      <w:pPr>
        <w:spacing w:after="0" w:line="240" w:lineRule="auto"/>
      </w:pPr>
      <w:proofErr w:type="spellStart"/>
      <w:r w:rsidRPr="00476397">
        <w:t>runs.mdl</w:t>
      </w:r>
      <w:proofErr w:type="spellEnd"/>
      <w:r w:rsidRPr="00476397">
        <w:t xml:space="preserve"> &lt;- </w:t>
      </w:r>
      <w:proofErr w:type="gramStart"/>
      <w:r w:rsidRPr="00476397">
        <w:t>lm(</w:t>
      </w:r>
      <w:proofErr w:type="gramEnd"/>
      <w:r w:rsidRPr="00476397">
        <w:t>formula=runs~singles+doubles+triples+homeruns+walks+hitbypitch+sacrificeflies+stolenbases+caughtstealing, data=team.batting.00to08)</w:t>
      </w:r>
    </w:p>
    <w:p w:rsidR="006C4013" w:rsidRPr="00476397" w:rsidRDefault="006C4013" w:rsidP="006C4013">
      <w:pPr>
        <w:spacing w:after="0" w:line="240" w:lineRule="auto"/>
      </w:pPr>
      <w:proofErr w:type="spellStart"/>
      <w:r w:rsidRPr="00476397">
        <w:t>runs.mdl</w:t>
      </w:r>
      <w:proofErr w:type="spellEnd"/>
    </w:p>
    <w:p w:rsidR="006C4013" w:rsidRPr="00476397" w:rsidRDefault="006C4013" w:rsidP="006C4013">
      <w:pPr>
        <w:spacing w:after="0" w:line="240" w:lineRule="auto"/>
      </w:pPr>
      <w:proofErr w:type="spellStart"/>
      <w:proofErr w:type="gramStart"/>
      <w:r w:rsidRPr="00476397">
        <w:t>newdata</w:t>
      </w:r>
      <w:proofErr w:type="spellEnd"/>
      <w:proofErr w:type="gramEnd"/>
      <w:r w:rsidRPr="00476397">
        <w:t>&lt;-</w:t>
      </w:r>
      <w:proofErr w:type="spellStart"/>
      <w:r w:rsidRPr="00476397">
        <w:t>data.f</w:t>
      </w:r>
      <w:r w:rsidR="00476397">
        <w:t>rame</w:t>
      </w:r>
      <w:proofErr w:type="spellEnd"/>
      <w:r w:rsidR="00476397">
        <w:t>(singles=1000, doubles=300,</w:t>
      </w:r>
      <w:r w:rsidRPr="00476397">
        <w:t>triples=35,homeruns=200,walks=600,hitbypitch=50,sacrificeflies=50,stolenbases=100,caughtstealing=40)</w:t>
      </w:r>
    </w:p>
    <w:p w:rsidR="006C4013" w:rsidRPr="00476397" w:rsidRDefault="006C4013" w:rsidP="006C4013">
      <w:pPr>
        <w:spacing w:after="0" w:line="240" w:lineRule="auto"/>
      </w:pPr>
      <w:proofErr w:type="gramStart"/>
      <w:r w:rsidRPr="00476397">
        <w:t>predict(</w:t>
      </w:r>
      <w:proofErr w:type="spellStart"/>
      <w:proofErr w:type="gramEnd"/>
      <w:r w:rsidRPr="00476397">
        <w:t>runs.mdl,newdata</w:t>
      </w:r>
      <w:proofErr w:type="spellEnd"/>
      <w:r w:rsidRPr="00476397">
        <w:t>)</w:t>
      </w:r>
    </w:p>
    <w:p w:rsidR="00371AB4" w:rsidRPr="00476397" w:rsidRDefault="00371AB4" w:rsidP="000868AD">
      <w:pPr>
        <w:spacing w:after="0" w:line="240" w:lineRule="auto"/>
      </w:pPr>
    </w:p>
    <w:p w:rsidR="00371AB4" w:rsidRDefault="00371AB4" w:rsidP="000868AD">
      <w:pPr>
        <w:spacing w:after="0" w:line="240" w:lineRule="auto"/>
        <w:rPr>
          <w:b/>
        </w:rPr>
      </w:pPr>
    </w:p>
    <w:p w:rsidR="0022504A" w:rsidRDefault="00335D68" w:rsidP="000868AD">
      <w:pPr>
        <w:spacing w:after="0" w:line="240" w:lineRule="auto"/>
        <w:rPr>
          <w:b/>
        </w:rPr>
      </w:pPr>
      <w:r>
        <w:rPr>
          <w:b/>
        </w:rPr>
        <w:t>Example 3</w:t>
      </w:r>
      <w:r w:rsidR="0022504A">
        <w:rPr>
          <w:b/>
        </w:rPr>
        <w:t xml:space="preserve">: </w:t>
      </w:r>
      <w:r w:rsidR="001E5829">
        <w:rPr>
          <w:b/>
        </w:rPr>
        <w:t xml:space="preserve">Bad EDA: </w:t>
      </w:r>
      <w:r w:rsidR="0022504A">
        <w:rPr>
          <w:b/>
        </w:rPr>
        <w:t xml:space="preserve">Working with real and current data. We will examine twitter mention of </w:t>
      </w:r>
      <w:proofErr w:type="spellStart"/>
      <w:r w:rsidR="0022504A">
        <w:rPr>
          <w:b/>
        </w:rPr>
        <w:t>ebola</w:t>
      </w:r>
      <w:proofErr w:type="spellEnd"/>
      <w:r w:rsidR="0022504A">
        <w:rPr>
          <w:b/>
        </w:rPr>
        <w:t xml:space="preserve"> and correlate with the actual cases </w:t>
      </w:r>
      <w:proofErr w:type="spellStart"/>
      <w:r w:rsidR="0022504A">
        <w:rPr>
          <w:b/>
        </w:rPr>
        <w:t>ebola</w:t>
      </w:r>
      <w:proofErr w:type="spellEnd"/>
      <w:r w:rsidR="0022504A">
        <w:rPr>
          <w:b/>
        </w:rPr>
        <w:t xml:space="preserve"> as per CDC.</w:t>
      </w:r>
    </w:p>
    <w:p w:rsidR="0022504A" w:rsidRDefault="0022504A" w:rsidP="0022504A">
      <w:r>
        <w:t xml:space="preserve">We will attempt </w:t>
      </w:r>
      <w:r w:rsidRPr="00190187">
        <w:rPr>
          <w:b/>
          <w:color w:val="FF0000"/>
        </w:rPr>
        <w:t xml:space="preserve">Linear </w:t>
      </w:r>
      <w:proofErr w:type="gramStart"/>
      <w:r w:rsidRPr="00190187">
        <w:rPr>
          <w:b/>
          <w:color w:val="FF0000"/>
        </w:rPr>
        <w:t>Regression</w:t>
      </w:r>
      <w:r w:rsidRPr="00190187">
        <w:rPr>
          <w:color w:val="FF0000"/>
        </w:rPr>
        <w:t xml:space="preserve"> </w:t>
      </w:r>
      <w:r w:rsidR="00190187">
        <w:t xml:space="preserve"> </w:t>
      </w:r>
      <w:r>
        <w:t>on</w:t>
      </w:r>
      <w:proofErr w:type="gramEnd"/>
      <w:r>
        <w:t xml:space="preserve"> two datasets: the current rate of Ebola infections as per the WHO, and the amount of times Ebola has been mentioned on Twitter. We will use R to help us determine m and b. We present Ebola data from late August 2014 to end of October 2014</w:t>
      </w:r>
      <w:r>
        <w:rPr>
          <w:rStyle w:val="FootnoteReference"/>
        </w:rPr>
        <w:footnoteReference w:id="1"/>
      </w:r>
      <w:r>
        <w:t>, and Twitter data during this time frame (approximately 60GB).</w:t>
      </w:r>
    </w:p>
    <w:p w:rsidR="0022504A" w:rsidRDefault="00190187" w:rsidP="0022504A">
      <w:r w:rsidRPr="00190187">
        <w:rPr>
          <w:b/>
          <w:color w:val="FF0000"/>
        </w:rPr>
        <w:t>Step 1, 2 and 3 of the Data Science Process</w:t>
      </w:r>
      <w:r>
        <w:t xml:space="preserve">: </w:t>
      </w:r>
      <w:r w:rsidR="0022504A">
        <w:t>The Twitter data was analyzed ahead of time via Apache Hadoop MapReduce, and the JSON of each Tweet was decoded. The date of the tweet and the content of the tweet were analyzed; and counts for the world “</w:t>
      </w:r>
      <w:proofErr w:type="spellStart"/>
      <w:r w:rsidR="0022504A">
        <w:t>ebola</w:t>
      </w:r>
      <w:proofErr w:type="spellEnd"/>
      <w:r w:rsidR="0022504A">
        <w:t>” were tallied on a per day basis.</w:t>
      </w:r>
    </w:p>
    <w:p w:rsidR="0022504A" w:rsidRDefault="0022504A" w:rsidP="0022504A">
      <w:r>
        <w:t xml:space="preserve">This data was combined with WHO Ebola data into a single CSV </w:t>
      </w:r>
      <w:proofErr w:type="spellStart"/>
      <w:r>
        <w:t>file</w:t>
      </w:r>
      <w:r w:rsidR="001E5829">
        <w:t>.</w:t>
      </w:r>
      <w:r>
        <w:t>The</w:t>
      </w:r>
      <w:proofErr w:type="spellEnd"/>
      <w:r>
        <w:t xml:space="preserve"> since the Ebola dataset had a limited number of </w:t>
      </w:r>
      <w:proofErr w:type="spellStart"/>
      <w:r>
        <w:t>datapoints</w:t>
      </w:r>
      <w:proofErr w:type="spellEnd"/>
      <w:r>
        <w:t>, the Twitter dataset was reduced in the above file to fit appropriately. Now, let’s take a look at the columns in the CSV file</w:t>
      </w:r>
      <w:proofErr w:type="gramStart"/>
      <w:r>
        <w:t>:</w:t>
      </w:r>
      <w:proofErr w:type="gramEnd"/>
      <w:r>
        <w:br/>
        <w:t xml:space="preserve">Date: The Date (in 2014) when the </w:t>
      </w:r>
      <w:proofErr w:type="spellStart"/>
      <w:r>
        <w:t>datapoint</w:t>
      </w:r>
      <w:proofErr w:type="spellEnd"/>
      <w:r>
        <w:t xml:space="preserve"> was recorded</w:t>
      </w:r>
      <w:r>
        <w:br/>
        <w:t>DaysSince825: The number of days since 8/25. We need this variable because variables need to be</w:t>
      </w:r>
      <w:r>
        <w:br/>
      </w:r>
      <w:proofErr w:type="spellStart"/>
      <w:r>
        <w:t>DMentions</w:t>
      </w:r>
      <w:proofErr w:type="spellEnd"/>
      <w:r>
        <w:t>: (Delta Mentions) The number of tweets mentioning Ebola on that date</w:t>
      </w:r>
      <w:r>
        <w:br/>
      </w:r>
      <w:proofErr w:type="spellStart"/>
      <w:r>
        <w:lastRenderedPageBreak/>
        <w:t>Dcases</w:t>
      </w:r>
      <w:proofErr w:type="spellEnd"/>
      <w:r>
        <w:t>: (Delta-Cases) – the number of new Ebola cases recorded on that date</w:t>
      </w:r>
      <w:r>
        <w:br/>
      </w:r>
      <w:proofErr w:type="spellStart"/>
      <w:r>
        <w:t>Ddeaths</w:t>
      </w:r>
      <w:proofErr w:type="spellEnd"/>
      <w:r>
        <w:t>: (Delta-Deaths) – the number of Ebola deaths recorded on that date</w:t>
      </w:r>
      <w:r>
        <w:br/>
        <w:t>numeric for R to generate an equation</w:t>
      </w:r>
      <w:r>
        <w:br/>
        <w:t>Cases: The total cases of Ebola to date</w:t>
      </w:r>
      <w:r>
        <w:br/>
        <w:t>Deaths: The Ebola-caused deaths to date</w:t>
      </w:r>
      <w:r>
        <w:br/>
        <w:t>Mentions: The number of tweets mentioning Ebola to date</w:t>
      </w:r>
      <w:r>
        <w:br/>
      </w:r>
      <w:r>
        <w:br/>
      </w:r>
      <w:r w:rsidR="00190187" w:rsidRPr="00190187">
        <w:rPr>
          <w:b/>
          <w:color w:val="FF0000"/>
        </w:rPr>
        <w:t>Step 4  Exploratory data analysis:</w:t>
      </w:r>
      <w:r w:rsidR="00190187" w:rsidRPr="00190187">
        <w:rPr>
          <w:color w:val="FF0000"/>
        </w:rPr>
        <w:t xml:space="preserve"> </w:t>
      </w:r>
      <w:r>
        <w:t>Now, let’s load the data into R:</w:t>
      </w:r>
    </w:p>
    <w:p w:rsidR="0022504A" w:rsidRDefault="0022504A" w:rsidP="0022504A">
      <w:pPr>
        <w:rPr>
          <w:rFonts w:ascii="Courier" w:hAnsi="Courier"/>
          <w:sz w:val="20"/>
          <w:szCs w:val="20"/>
        </w:rPr>
      </w:pPr>
      <w:proofErr w:type="spellStart"/>
      <w:proofErr w:type="gramStart"/>
      <w:r w:rsidRPr="00E554E7">
        <w:rPr>
          <w:rFonts w:ascii="Courier" w:hAnsi="Courier"/>
          <w:sz w:val="20"/>
          <w:szCs w:val="20"/>
        </w:rPr>
        <w:t>ebola</w:t>
      </w:r>
      <w:proofErr w:type="spellEnd"/>
      <w:proofErr w:type="gramEnd"/>
      <w:r w:rsidRPr="00E554E7">
        <w:rPr>
          <w:rFonts w:ascii="Courier" w:hAnsi="Courier"/>
          <w:sz w:val="20"/>
          <w:szCs w:val="20"/>
        </w:rPr>
        <w:t xml:space="preserve"> &lt;- read.csv</w:t>
      </w:r>
      <w:r w:rsidR="001E5829">
        <w:rPr>
          <w:rFonts w:ascii="Courier" w:hAnsi="Courier"/>
          <w:sz w:val="20"/>
          <w:szCs w:val="20"/>
        </w:rPr>
        <w:t>(..</w:t>
      </w:r>
      <w:r w:rsidRPr="00E554E7">
        <w:rPr>
          <w:rFonts w:ascii="Courier" w:hAnsi="Courier"/>
          <w:sz w:val="20"/>
          <w:szCs w:val="20"/>
        </w:rPr>
        <w:t>)</w:t>
      </w:r>
      <w:r w:rsidRPr="00E554E7">
        <w:rPr>
          <w:rFonts w:ascii="Courier" w:hAnsi="Courier"/>
          <w:sz w:val="20"/>
          <w:szCs w:val="20"/>
        </w:rPr>
        <w:br/>
      </w:r>
      <w:proofErr w:type="gramStart"/>
      <w:r>
        <w:rPr>
          <w:rFonts w:ascii="Courier" w:hAnsi="Courier"/>
          <w:sz w:val="20"/>
          <w:szCs w:val="20"/>
        </w:rPr>
        <w:t>summary(</w:t>
      </w:r>
      <w:proofErr w:type="spellStart"/>
      <w:proofErr w:type="gramEnd"/>
      <w:r>
        <w:rPr>
          <w:rFonts w:ascii="Courier" w:hAnsi="Courier"/>
          <w:sz w:val="20"/>
          <w:szCs w:val="20"/>
        </w:rPr>
        <w:t>ebola</w:t>
      </w:r>
      <w:proofErr w:type="spellEnd"/>
      <w:r>
        <w:rPr>
          <w:rFonts w:ascii="Courier" w:hAnsi="Courier"/>
          <w:sz w:val="20"/>
          <w:szCs w:val="20"/>
        </w:rPr>
        <w:t>)</w:t>
      </w:r>
      <w:r>
        <w:rPr>
          <w:rFonts w:ascii="Courier" w:hAnsi="Courier"/>
          <w:sz w:val="20"/>
          <w:szCs w:val="20"/>
        </w:rPr>
        <w:br/>
      </w:r>
      <w:r w:rsidRPr="00E554E7">
        <w:rPr>
          <w:rFonts w:ascii="Courier" w:hAnsi="Courier"/>
          <w:sz w:val="20"/>
          <w:szCs w:val="20"/>
        </w:rPr>
        <w:t>days &lt;- ebola$DaysSince825</w:t>
      </w:r>
      <w:r>
        <w:rPr>
          <w:rFonts w:ascii="Courier" w:hAnsi="Courier"/>
          <w:sz w:val="20"/>
          <w:szCs w:val="20"/>
        </w:rPr>
        <w:br/>
      </w:r>
      <w:r w:rsidRPr="00E554E7">
        <w:rPr>
          <w:rFonts w:ascii="Courier" w:hAnsi="Courier"/>
          <w:sz w:val="20"/>
          <w:szCs w:val="20"/>
        </w:rPr>
        <w:t xml:space="preserve">mentions &lt;- </w:t>
      </w:r>
      <w:proofErr w:type="spellStart"/>
      <w:r w:rsidRPr="00E554E7">
        <w:rPr>
          <w:rFonts w:ascii="Courier" w:hAnsi="Courier"/>
          <w:sz w:val="20"/>
          <w:szCs w:val="20"/>
        </w:rPr>
        <w:t>ebola$Mentions</w:t>
      </w:r>
      <w:proofErr w:type="spellEnd"/>
      <w:r>
        <w:rPr>
          <w:rFonts w:ascii="Courier" w:hAnsi="Courier"/>
          <w:sz w:val="20"/>
          <w:szCs w:val="20"/>
        </w:rPr>
        <w:br/>
      </w:r>
      <w:r w:rsidRPr="00E554E7">
        <w:rPr>
          <w:rFonts w:ascii="Courier" w:hAnsi="Courier"/>
          <w:sz w:val="20"/>
          <w:szCs w:val="20"/>
        </w:rPr>
        <w:t xml:space="preserve">cases &lt;- </w:t>
      </w:r>
      <w:proofErr w:type="spellStart"/>
      <w:r w:rsidRPr="00E554E7">
        <w:rPr>
          <w:rFonts w:ascii="Courier" w:hAnsi="Courier"/>
          <w:sz w:val="20"/>
          <w:szCs w:val="20"/>
        </w:rPr>
        <w:t>ebola$Cases</w:t>
      </w:r>
      <w:proofErr w:type="spellEnd"/>
      <w:r>
        <w:rPr>
          <w:rFonts w:ascii="Courier" w:hAnsi="Courier"/>
          <w:sz w:val="20"/>
          <w:szCs w:val="20"/>
        </w:rPr>
        <w:br/>
        <w:t xml:space="preserve">deaths &lt;- </w:t>
      </w:r>
      <w:proofErr w:type="spellStart"/>
      <w:r>
        <w:rPr>
          <w:rFonts w:ascii="Courier" w:hAnsi="Courier"/>
          <w:sz w:val="20"/>
          <w:szCs w:val="20"/>
        </w:rPr>
        <w:t>ebola$Deaths</w:t>
      </w:r>
      <w:proofErr w:type="spellEnd"/>
      <w:r>
        <w:rPr>
          <w:rFonts w:ascii="Courier" w:hAnsi="Courier"/>
          <w:sz w:val="20"/>
          <w:szCs w:val="20"/>
        </w:rPr>
        <w:br/>
      </w:r>
      <w:proofErr w:type="spellStart"/>
      <w:r>
        <w:rPr>
          <w:rFonts w:ascii="Courier" w:hAnsi="Courier"/>
          <w:sz w:val="20"/>
          <w:szCs w:val="20"/>
        </w:rPr>
        <w:t>dmentions</w:t>
      </w:r>
      <w:proofErr w:type="spellEnd"/>
      <w:r>
        <w:rPr>
          <w:rFonts w:ascii="Courier" w:hAnsi="Courier"/>
          <w:sz w:val="20"/>
          <w:szCs w:val="20"/>
        </w:rPr>
        <w:t xml:space="preserve"> &lt;- </w:t>
      </w:r>
      <w:proofErr w:type="spellStart"/>
      <w:r>
        <w:rPr>
          <w:rFonts w:ascii="Courier" w:hAnsi="Courier"/>
          <w:sz w:val="20"/>
          <w:szCs w:val="20"/>
        </w:rPr>
        <w:t>ebola$Dmentions</w:t>
      </w:r>
      <w:proofErr w:type="spellEnd"/>
      <w:r>
        <w:rPr>
          <w:rFonts w:ascii="Courier" w:hAnsi="Courier"/>
          <w:sz w:val="20"/>
          <w:szCs w:val="20"/>
        </w:rPr>
        <w:br/>
      </w:r>
      <w:proofErr w:type="spellStart"/>
      <w:r>
        <w:rPr>
          <w:rFonts w:ascii="Courier" w:hAnsi="Courier"/>
          <w:sz w:val="20"/>
          <w:szCs w:val="20"/>
        </w:rPr>
        <w:t>ddeaths</w:t>
      </w:r>
      <w:proofErr w:type="spellEnd"/>
      <w:r>
        <w:rPr>
          <w:rFonts w:ascii="Courier" w:hAnsi="Courier"/>
          <w:sz w:val="20"/>
          <w:szCs w:val="20"/>
        </w:rPr>
        <w:t xml:space="preserve"> &lt;- </w:t>
      </w:r>
      <w:proofErr w:type="spellStart"/>
      <w:r>
        <w:rPr>
          <w:rFonts w:ascii="Courier" w:hAnsi="Courier"/>
          <w:sz w:val="20"/>
          <w:szCs w:val="20"/>
        </w:rPr>
        <w:t>ebola$Ddeaths</w:t>
      </w:r>
      <w:proofErr w:type="spellEnd"/>
      <w:r>
        <w:rPr>
          <w:rFonts w:ascii="Courier" w:hAnsi="Courier"/>
          <w:sz w:val="20"/>
          <w:szCs w:val="20"/>
        </w:rPr>
        <w:br/>
      </w:r>
      <w:proofErr w:type="spellStart"/>
      <w:r>
        <w:rPr>
          <w:rFonts w:ascii="Courier" w:hAnsi="Courier"/>
          <w:sz w:val="20"/>
          <w:szCs w:val="20"/>
        </w:rPr>
        <w:t>dcases</w:t>
      </w:r>
      <w:proofErr w:type="spellEnd"/>
      <w:r>
        <w:rPr>
          <w:rFonts w:ascii="Courier" w:hAnsi="Courier"/>
          <w:sz w:val="20"/>
          <w:szCs w:val="20"/>
        </w:rPr>
        <w:t xml:space="preserve"> &lt;- </w:t>
      </w:r>
      <w:proofErr w:type="spellStart"/>
      <w:r>
        <w:rPr>
          <w:rFonts w:ascii="Courier" w:hAnsi="Courier"/>
          <w:sz w:val="20"/>
          <w:szCs w:val="20"/>
        </w:rPr>
        <w:t>ebola$Dcases</w:t>
      </w:r>
      <w:proofErr w:type="spellEnd"/>
    </w:p>
    <w:p w:rsidR="0022504A" w:rsidRDefault="0022504A" w:rsidP="0022504A">
      <w:pPr>
        <w:rPr>
          <w:rFonts w:ascii="Courier" w:hAnsi="Courier"/>
        </w:rPr>
      </w:pPr>
      <w:r>
        <w:t>There are plenty of columns here to work with and attempt to draw conclusions from. First, let’s look at a few basic plots</w:t>
      </w:r>
      <w:r w:rsidR="00422097">
        <w:t xml:space="preserve"> to better understand the data and perform some EDA (exploratory data analysis).</w:t>
      </w:r>
      <w:r>
        <w:br/>
        <w:t>First, let’s just look at the data over time</w:t>
      </w:r>
      <w:proofErr w:type="gramStart"/>
      <w:r>
        <w:t>:</w:t>
      </w:r>
      <w:proofErr w:type="gramEnd"/>
      <w:r>
        <w:br/>
      </w:r>
      <w:r w:rsidRPr="00014E5B">
        <w:rPr>
          <w:rFonts w:ascii="Courier" w:hAnsi="Courier"/>
        </w:rPr>
        <w:t>plot(</w:t>
      </w:r>
      <w:proofErr w:type="spellStart"/>
      <w:r w:rsidRPr="00014E5B">
        <w:rPr>
          <w:rFonts w:ascii="Courier" w:hAnsi="Courier"/>
        </w:rPr>
        <w:t>days,cases</w:t>
      </w:r>
      <w:proofErr w:type="spellEnd"/>
      <w:r w:rsidRPr="00014E5B">
        <w:rPr>
          <w:rFonts w:ascii="Courier" w:hAnsi="Courier"/>
        </w:rPr>
        <w:t>)</w:t>
      </w:r>
    </w:p>
    <w:p w:rsidR="00D02233" w:rsidRDefault="00D02233" w:rsidP="0022504A">
      <w:pPr>
        <w:rPr>
          <w:rFonts w:ascii="Courier" w:hAnsi="Courier"/>
        </w:rPr>
      </w:pPr>
      <w:proofErr w:type="gramStart"/>
      <w:r>
        <w:rPr>
          <w:rFonts w:ascii="Courier" w:hAnsi="Courier"/>
        </w:rPr>
        <w:t>plot(</w:t>
      </w:r>
      <w:proofErr w:type="spellStart"/>
      <w:proofErr w:type="gramEnd"/>
      <w:r>
        <w:rPr>
          <w:rFonts w:ascii="Courier" w:hAnsi="Courier"/>
        </w:rPr>
        <w:t>days,dmentions</w:t>
      </w:r>
      <w:proofErr w:type="spellEnd"/>
      <w:r>
        <w:rPr>
          <w:rFonts w:ascii="Courier" w:hAnsi="Courier"/>
        </w:rPr>
        <w:t>)</w:t>
      </w:r>
    </w:p>
    <w:p w:rsidR="00703934" w:rsidRDefault="00703934" w:rsidP="0022504A">
      <w:pPr>
        <w:rPr>
          <w:rFonts w:ascii="Courier" w:hAnsi="Courier"/>
        </w:rPr>
      </w:pPr>
      <w:proofErr w:type="gramStart"/>
      <w:r>
        <w:rPr>
          <w:rFonts w:ascii="Courier" w:hAnsi="Courier"/>
        </w:rPr>
        <w:t>plot(</w:t>
      </w:r>
      <w:proofErr w:type="spellStart"/>
      <w:proofErr w:type="gramEnd"/>
      <w:r>
        <w:rPr>
          <w:rFonts w:ascii="Courier" w:hAnsi="Courier"/>
        </w:rPr>
        <w:t>days,deaths</w:t>
      </w:r>
      <w:proofErr w:type="spellEnd"/>
      <w:r>
        <w:rPr>
          <w:rFonts w:ascii="Courier" w:hAnsi="Courier"/>
        </w:rPr>
        <w:t>)</w:t>
      </w:r>
    </w:p>
    <w:p w:rsidR="0022504A" w:rsidRDefault="0022504A" w:rsidP="0022504A">
      <w:r>
        <w:rPr>
          <w:noProof/>
        </w:rPr>
        <w:drawing>
          <wp:inline distT="0" distB="0" distL="0" distR="0" wp14:anchorId="55771904" wp14:editId="550791A8">
            <wp:extent cx="4643583" cy="1940899"/>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2287" cy="1948717"/>
                    </a:xfrm>
                    <a:prstGeom prst="rect">
                      <a:avLst/>
                    </a:prstGeom>
                    <a:noFill/>
                    <a:ln>
                      <a:noFill/>
                    </a:ln>
                  </pic:spPr>
                </pic:pic>
              </a:graphicData>
            </a:graphic>
          </wp:inline>
        </w:drawing>
      </w:r>
    </w:p>
    <w:p w:rsidR="0022504A" w:rsidRDefault="0022504A" w:rsidP="0022504A">
      <w:r>
        <w:lastRenderedPageBreak/>
        <w:t>Now, let’ loo</w:t>
      </w:r>
      <w:r w:rsidR="00D02233">
        <w:t>k at the mentions and days.  Can you suggest why this sudden increase in activity here?</w:t>
      </w:r>
      <w:r>
        <w:br/>
      </w:r>
      <w:r w:rsidR="00D02233">
        <w:rPr>
          <w:noProof/>
        </w:rPr>
        <w:drawing>
          <wp:inline distT="0" distB="0" distL="0" distR="0">
            <wp:extent cx="3881535" cy="213360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ole2.png"/>
                    <pic:cNvPicPr/>
                  </pic:nvPicPr>
                  <pic:blipFill>
                    <a:blip r:embed="rId8">
                      <a:extLst>
                        <a:ext uri="{28A0092B-C50C-407E-A947-70E740481C1C}">
                          <a14:useLocalDpi xmlns:a14="http://schemas.microsoft.com/office/drawing/2010/main" val="0"/>
                        </a:ext>
                      </a:extLst>
                    </a:blip>
                    <a:stretch>
                      <a:fillRect/>
                    </a:stretch>
                  </pic:blipFill>
                  <pic:spPr>
                    <a:xfrm>
                      <a:off x="0" y="0"/>
                      <a:ext cx="3890142" cy="2138331"/>
                    </a:xfrm>
                    <a:prstGeom prst="rect">
                      <a:avLst/>
                    </a:prstGeom>
                  </pic:spPr>
                </pic:pic>
              </a:graphicData>
            </a:graphic>
          </wp:inline>
        </w:drawing>
      </w:r>
    </w:p>
    <w:p w:rsidR="0022504A" w:rsidRDefault="0022504A" w:rsidP="0022504A">
      <w:r>
        <w:t>The reported deaths over time is also similar:</w:t>
      </w:r>
      <w:r>
        <w:br/>
      </w:r>
      <w:r>
        <w:rPr>
          <w:noProof/>
        </w:rPr>
        <w:drawing>
          <wp:inline distT="0" distB="0" distL="0" distR="0" wp14:anchorId="57E1A669" wp14:editId="06B9EA0E">
            <wp:extent cx="4889137" cy="2130266"/>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5265" cy="2132936"/>
                    </a:xfrm>
                    <a:prstGeom prst="rect">
                      <a:avLst/>
                    </a:prstGeom>
                    <a:noFill/>
                    <a:ln>
                      <a:noFill/>
                    </a:ln>
                  </pic:spPr>
                </pic:pic>
              </a:graphicData>
            </a:graphic>
          </wp:inline>
        </w:drawing>
      </w:r>
    </w:p>
    <w:p w:rsidR="00703934" w:rsidRDefault="0022504A" w:rsidP="0022504A">
      <w:r>
        <w:t>Now, let’s plot the relationship between Ebola cases and the number of mentions of Ebola on twitter:</w:t>
      </w:r>
    </w:p>
    <w:p w:rsidR="00703934" w:rsidRPr="00703934" w:rsidRDefault="00703934" w:rsidP="00703934">
      <w:pPr>
        <w:spacing w:after="0" w:line="240" w:lineRule="auto"/>
        <w:rPr>
          <w:b/>
        </w:rPr>
      </w:pPr>
      <w:proofErr w:type="gramStart"/>
      <w:r w:rsidRPr="00703934">
        <w:rPr>
          <w:b/>
        </w:rPr>
        <w:t>tweets</w:t>
      </w:r>
      <w:proofErr w:type="gramEnd"/>
      <w:r w:rsidRPr="00703934">
        <w:rPr>
          <w:b/>
        </w:rPr>
        <w:t xml:space="preserve"> &lt;- read.csv</w:t>
      </w:r>
      <w:r w:rsidR="001E5829">
        <w:rPr>
          <w:b/>
        </w:rPr>
        <w:t>()</w:t>
      </w:r>
    </w:p>
    <w:p w:rsidR="00703934" w:rsidRPr="00703934" w:rsidRDefault="00703934" w:rsidP="00703934">
      <w:pPr>
        <w:spacing w:after="0" w:line="240" w:lineRule="auto"/>
        <w:rPr>
          <w:b/>
        </w:rPr>
      </w:pPr>
      <w:proofErr w:type="gramStart"/>
      <w:r w:rsidRPr="00703934">
        <w:rPr>
          <w:b/>
        </w:rPr>
        <w:t>days</w:t>
      </w:r>
      <w:proofErr w:type="gramEnd"/>
      <w:r w:rsidRPr="00703934">
        <w:rPr>
          <w:b/>
        </w:rPr>
        <w:t>&lt;-tweets$DaysSince825</w:t>
      </w:r>
    </w:p>
    <w:p w:rsidR="00703934" w:rsidRPr="00703934" w:rsidRDefault="00703934" w:rsidP="00703934">
      <w:pPr>
        <w:spacing w:after="0" w:line="240" w:lineRule="auto"/>
        <w:rPr>
          <w:b/>
        </w:rPr>
      </w:pPr>
      <w:proofErr w:type="gramStart"/>
      <w:r w:rsidRPr="00703934">
        <w:rPr>
          <w:b/>
        </w:rPr>
        <w:t>mentions</w:t>
      </w:r>
      <w:proofErr w:type="gramEnd"/>
      <w:r w:rsidRPr="00703934">
        <w:rPr>
          <w:b/>
        </w:rPr>
        <w:t>&lt;-</w:t>
      </w:r>
      <w:proofErr w:type="spellStart"/>
      <w:r w:rsidRPr="00703934">
        <w:rPr>
          <w:b/>
        </w:rPr>
        <w:t>tweets$Mentions</w:t>
      </w:r>
      <w:proofErr w:type="spellEnd"/>
    </w:p>
    <w:p w:rsidR="0022504A" w:rsidRDefault="00703934" w:rsidP="00703934">
      <w:pPr>
        <w:spacing w:after="0" w:line="240" w:lineRule="auto"/>
      </w:pPr>
      <w:proofErr w:type="gramStart"/>
      <w:r w:rsidRPr="00703934">
        <w:rPr>
          <w:b/>
        </w:rPr>
        <w:lastRenderedPageBreak/>
        <w:t>plot(</w:t>
      </w:r>
      <w:proofErr w:type="spellStart"/>
      <w:proofErr w:type="gramEnd"/>
      <w:r w:rsidRPr="00703934">
        <w:rPr>
          <w:b/>
        </w:rPr>
        <w:t>days,mentions</w:t>
      </w:r>
      <w:proofErr w:type="spellEnd"/>
      <w:r w:rsidRPr="00703934">
        <w:rPr>
          <w:b/>
        </w:rPr>
        <w:t>)</w:t>
      </w:r>
      <w:r w:rsidR="0022504A" w:rsidRPr="00703934">
        <w:rPr>
          <w:b/>
        </w:rPr>
        <w:br/>
      </w:r>
      <w:r>
        <w:rPr>
          <w:noProof/>
        </w:rPr>
        <w:drawing>
          <wp:inline distT="0" distB="0" distL="0" distR="0" wp14:anchorId="6B03C887" wp14:editId="0B30C4D4">
            <wp:extent cx="4438650" cy="24398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ola3.png"/>
                    <pic:cNvPicPr/>
                  </pic:nvPicPr>
                  <pic:blipFill>
                    <a:blip r:embed="rId10">
                      <a:extLst>
                        <a:ext uri="{28A0092B-C50C-407E-A947-70E740481C1C}">
                          <a14:useLocalDpi xmlns:a14="http://schemas.microsoft.com/office/drawing/2010/main" val="0"/>
                        </a:ext>
                      </a:extLst>
                    </a:blip>
                    <a:stretch>
                      <a:fillRect/>
                    </a:stretch>
                  </pic:blipFill>
                  <pic:spPr>
                    <a:xfrm>
                      <a:off x="0" y="0"/>
                      <a:ext cx="4438650" cy="2439835"/>
                    </a:xfrm>
                    <a:prstGeom prst="rect">
                      <a:avLst/>
                    </a:prstGeom>
                  </pic:spPr>
                </pic:pic>
              </a:graphicData>
            </a:graphic>
          </wp:inline>
        </w:drawing>
      </w:r>
    </w:p>
    <w:p w:rsidR="00703934" w:rsidRPr="00190187" w:rsidRDefault="00190187" w:rsidP="0022504A">
      <w:pPr>
        <w:rPr>
          <w:b/>
          <w:color w:val="FF0000"/>
        </w:rPr>
      </w:pPr>
      <w:r w:rsidRPr="00190187">
        <w:rPr>
          <w:b/>
          <w:color w:val="FF0000"/>
        </w:rPr>
        <w:t xml:space="preserve">Step 5: Apply statistical methods: linear regression in this case: </w:t>
      </w:r>
    </w:p>
    <w:p w:rsidR="0022504A" w:rsidRDefault="00703934" w:rsidP="00703934">
      <w:pPr>
        <w:spacing w:after="0" w:line="240" w:lineRule="auto"/>
        <w:rPr>
          <w:rFonts w:ascii="Courier" w:hAnsi="Courier"/>
        </w:rPr>
      </w:pPr>
      <w:r>
        <w:t xml:space="preserve">Let us do some analytics. </w:t>
      </w:r>
      <w:r w:rsidR="0022504A">
        <w:t xml:space="preserve"> A best fit line is a line of the form y = </w:t>
      </w:r>
      <w:proofErr w:type="spellStart"/>
      <w:r w:rsidR="0022504A">
        <w:t>mx+</w:t>
      </w:r>
      <w:proofErr w:type="gramStart"/>
      <w:r w:rsidR="0022504A">
        <w:t>b</w:t>
      </w:r>
      <w:proofErr w:type="spellEnd"/>
      <w:r w:rsidR="0022504A">
        <w:t xml:space="preserve"> ,</w:t>
      </w:r>
      <w:proofErr w:type="gramEnd"/>
      <w:r w:rsidR="0022504A">
        <w:t xml:space="preserve"> and is as close to as many of the data points as possible. Let’s have R use our data and the least square approach to predict our data</w:t>
      </w:r>
      <w:proofErr w:type="gramStart"/>
      <w:r w:rsidR="0022504A">
        <w:t>:</w:t>
      </w:r>
      <w:proofErr w:type="gramEnd"/>
      <w:r w:rsidR="0022504A">
        <w:br/>
        <w:t xml:space="preserve">Note that </w:t>
      </w:r>
      <w:proofErr w:type="spellStart"/>
      <w:r w:rsidR="0022504A">
        <w:t>coefs</w:t>
      </w:r>
      <w:proofErr w:type="spellEnd"/>
      <w:r w:rsidR="0022504A">
        <w:t xml:space="preserve">[1] is the slope of the line, and </w:t>
      </w:r>
      <w:proofErr w:type="spellStart"/>
      <w:r w:rsidR="0022504A">
        <w:t>coefs</w:t>
      </w:r>
      <w:proofErr w:type="spellEnd"/>
      <w:r w:rsidR="0022504A">
        <w:t>[2] is the y-intercept of the line. You can try this approach for different values of x and y and see if you</w:t>
      </w:r>
      <w:r w:rsidR="0016421D">
        <w:t xml:space="preserve"> can show a linear relationship. NOTE: </w:t>
      </w:r>
      <w:r>
        <w:t xml:space="preserve"> </w:t>
      </w:r>
      <w:r w:rsidR="0016421D">
        <w:rPr>
          <w:b/>
        </w:rPr>
        <w:t xml:space="preserve">This is on the first set of data we called </w:t>
      </w:r>
      <w:proofErr w:type="spellStart"/>
      <w:r w:rsidR="0016421D">
        <w:rPr>
          <w:b/>
        </w:rPr>
        <w:t>ebola</w:t>
      </w:r>
      <w:proofErr w:type="spellEnd"/>
      <w:r w:rsidR="0016421D">
        <w:rPr>
          <w:b/>
        </w:rPr>
        <w:t>.</w:t>
      </w:r>
      <w:r w:rsidR="0022504A" w:rsidRPr="00703934">
        <w:rPr>
          <w:b/>
        </w:rPr>
        <w:br/>
      </w:r>
      <w:r w:rsidR="0022504A" w:rsidRPr="004238AD">
        <w:rPr>
          <w:rFonts w:ascii="Courier" w:hAnsi="Courier"/>
        </w:rPr>
        <w:t>x &lt;- cases</w:t>
      </w:r>
      <w:r w:rsidR="0022504A" w:rsidRPr="004238AD">
        <w:rPr>
          <w:rFonts w:ascii="Courier" w:hAnsi="Courier"/>
        </w:rPr>
        <w:br/>
        <w:t>y &lt;- mentions</w:t>
      </w:r>
      <w:r w:rsidR="0022504A" w:rsidRPr="004238AD">
        <w:rPr>
          <w:rFonts w:ascii="Courier" w:hAnsi="Courier"/>
        </w:rPr>
        <w:br/>
        <w:t>m</w:t>
      </w:r>
      <w:r w:rsidR="0022504A">
        <w:rPr>
          <w:rFonts w:ascii="Courier" w:hAnsi="Courier"/>
        </w:rPr>
        <w:t>odel &lt;- lm(y ~ x</w:t>
      </w:r>
      <w:proofErr w:type="gramStart"/>
      <w:r w:rsidR="0022504A">
        <w:rPr>
          <w:rFonts w:ascii="Courier" w:hAnsi="Courier"/>
        </w:rPr>
        <w:t>)</w:t>
      </w:r>
      <w:proofErr w:type="gramEnd"/>
      <w:r w:rsidR="0022504A">
        <w:rPr>
          <w:rFonts w:ascii="Courier" w:hAnsi="Courier"/>
        </w:rPr>
        <w:br/>
      </w:r>
      <w:proofErr w:type="spellStart"/>
      <w:r w:rsidR="0022504A">
        <w:rPr>
          <w:rFonts w:ascii="Courier" w:hAnsi="Courier"/>
        </w:rPr>
        <w:t>coefs</w:t>
      </w:r>
      <w:proofErr w:type="spellEnd"/>
      <w:r w:rsidR="0022504A">
        <w:rPr>
          <w:rFonts w:ascii="Courier" w:hAnsi="Courier"/>
        </w:rPr>
        <w:t xml:space="preserve"> &lt;- </w:t>
      </w:r>
      <w:proofErr w:type="spellStart"/>
      <w:r w:rsidR="0022504A">
        <w:rPr>
          <w:rFonts w:ascii="Courier" w:hAnsi="Courier"/>
        </w:rPr>
        <w:t>coef</w:t>
      </w:r>
      <w:proofErr w:type="spellEnd"/>
      <w:r w:rsidR="0022504A" w:rsidRPr="004238AD">
        <w:rPr>
          <w:rFonts w:ascii="Courier" w:hAnsi="Courier"/>
        </w:rPr>
        <w:t>(model)</w:t>
      </w:r>
      <w:r w:rsidR="0022504A" w:rsidRPr="004238AD">
        <w:rPr>
          <w:rFonts w:ascii="Courier" w:hAnsi="Courier"/>
        </w:rPr>
        <w:br/>
        <w:t>plot(</w:t>
      </w:r>
      <w:proofErr w:type="spellStart"/>
      <w:r w:rsidR="0022504A" w:rsidRPr="004238AD">
        <w:rPr>
          <w:rFonts w:ascii="Courier" w:hAnsi="Courier"/>
        </w:rPr>
        <w:t>x,y</w:t>
      </w:r>
      <w:proofErr w:type="spellEnd"/>
      <w:r w:rsidR="0022504A" w:rsidRPr="004238AD">
        <w:rPr>
          <w:rFonts w:ascii="Courier" w:hAnsi="Courier"/>
        </w:rPr>
        <w:t>)</w:t>
      </w:r>
      <w:r w:rsidR="0022504A">
        <w:rPr>
          <w:rFonts w:ascii="Courier" w:hAnsi="Courier"/>
        </w:rPr>
        <w:br/>
      </w:r>
      <w:proofErr w:type="spellStart"/>
      <w:r w:rsidR="0022504A">
        <w:rPr>
          <w:rFonts w:ascii="Courier" w:hAnsi="Courier"/>
        </w:rPr>
        <w:t>abline</w:t>
      </w:r>
      <w:proofErr w:type="spellEnd"/>
      <w:r w:rsidR="0022504A">
        <w:rPr>
          <w:rFonts w:ascii="Courier" w:hAnsi="Courier"/>
        </w:rPr>
        <w:t>(</w:t>
      </w:r>
      <w:proofErr w:type="spellStart"/>
      <w:r w:rsidR="0022504A">
        <w:rPr>
          <w:rFonts w:ascii="Courier" w:hAnsi="Courier"/>
        </w:rPr>
        <w:t>coefs</w:t>
      </w:r>
      <w:proofErr w:type="spellEnd"/>
      <w:r w:rsidR="0022504A">
        <w:rPr>
          <w:rFonts w:ascii="Courier" w:hAnsi="Courier"/>
        </w:rPr>
        <w:t>[1],</w:t>
      </w:r>
      <w:proofErr w:type="spellStart"/>
      <w:r w:rsidR="0022504A">
        <w:rPr>
          <w:rFonts w:ascii="Courier" w:hAnsi="Courier"/>
        </w:rPr>
        <w:t>coefs</w:t>
      </w:r>
      <w:proofErr w:type="spellEnd"/>
      <w:r w:rsidR="0022504A">
        <w:rPr>
          <w:rFonts w:ascii="Courier" w:hAnsi="Courier"/>
        </w:rPr>
        <w:t>[2])</w:t>
      </w:r>
    </w:p>
    <w:p w:rsidR="00703934" w:rsidRPr="00014E5B" w:rsidRDefault="00703934" w:rsidP="00703934">
      <w:pPr>
        <w:spacing w:after="0" w:line="240" w:lineRule="auto"/>
      </w:pPr>
      <w:proofErr w:type="gramStart"/>
      <w:r>
        <w:rPr>
          <w:rFonts w:ascii="Courier" w:hAnsi="Courier"/>
        </w:rPr>
        <w:t>model</w:t>
      </w:r>
      <w:proofErr w:type="gramEnd"/>
    </w:p>
    <w:p w:rsidR="0022504A" w:rsidRDefault="0022504A" w:rsidP="0022504A">
      <w:r>
        <w:rPr>
          <w:noProof/>
        </w:rPr>
        <w:drawing>
          <wp:inline distT="0" distB="0" distL="0" distR="0" wp14:anchorId="75C4EFF1" wp14:editId="1F35F853">
            <wp:extent cx="4418095" cy="202163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6309" cy="2025391"/>
                    </a:xfrm>
                    <a:prstGeom prst="rect">
                      <a:avLst/>
                    </a:prstGeom>
                    <a:noFill/>
                    <a:ln>
                      <a:noFill/>
                    </a:ln>
                  </pic:spPr>
                </pic:pic>
              </a:graphicData>
            </a:graphic>
          </wp:inline>
        </w:drawing>
      </w:r>
    </w:p>
    <w:p w:rsidR="0022504A" w:rsidRDefault="0022504A" w:rsidP="0022504A">
      <w:r>
        <w:t xml:space="preserve">This line seems to fit the data pretty well. If we enter </w:t>
      </w:r>
      <w:proofErr w:type="spellStart"/>
      <w:r>
        <w:t>coefs</w:t>
      </w:r>
      <w:proofErr w:type="spellEnd"/>
      <w:r>
        <w:t xml:space="preserve"> into the R console, we can see the slope (denoted, somewhat confusingly, as x) and the intercept (denoted as intercept):</w:t>
      </w:r>
    </w:p>
    <w:p w:rsidR="0022504A" w:rsidRDefault="0022504A" w:rsidP="0022504A">
      <w:r>
        <w:rPr>
          <w:noProof/>
        </w:rPr>
        <w:drawing>
          <wp:inline distT="0" distB="0" distL="0" distR="0" wp14:anchorId="748440B8" wp14:editId="10B3D85F">
            <wp:extent cx="2599821" cy="46821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9496" cy="469957"/>
                    </a:xfrm>
                    <a:prstGeom prst="rect">
                      <a:avLst/>
                    </a:prstGeom>
                    <a:noFill/>
                    <a:ln>
                      <a:noFill/>
                    </a:ln>
                  </pic:spPr>
                </pic:pic>
              </a:graphicData>
            </a:graphic>
          </wp:inline>
        </w:drawing>
      </w:r>
      <w:r>
        <w:br/>
      </w:r>
      <w:r>
        <w:br/>
      </w:r>
      <w:r>
        <w:lastRenderedPageBreak/>
        <w:t>Let’s take a look at the inverse relationship – and see if we can predict the number of cases based on the number of tweets thus far on twitter:</w:t>
      </w:r>
      <w:r>
        <w:br/>
      </w:r>
      <w:r w:rsidRPr="004238AD">
        <w:rPr>
          <w:rFonts w:ascii="Courier" w:hAnsi="Courier"/>
        </w:rPr>
        <w:t xml:space="preserve">x &lt;- </w:t>
      </w:r>
      <w:r>
        <w:rPr>
          <w:rFonts w:ascii="Courier" w:hAnsi="Courier"/>
        </w:rPr>
        <w:t>mentions</w:t>
      </w:r>
      <w:r w:rsidRPr="004238AD">
        <w:rPr>
          <w:rFonts w:ascii="Courier" w:hAnsi="Courier"/>
        </w:rPr>
        <w:br/>
        <w:t xml:space="preserve">y &lt;- </w:t>
      </w:r>
      <w:r>
        <w:rPr>
          <w:rFonts w:ascii="Courier" w:hAnsi="Courier"/>
        </w:rPr>
        <w:t>cases</w:t>
      </w:r>
      <w:r w:rsidRPr="004238AD">
        <w:rPr>
          <w:rFonts w:ascii="Courier" w:hAnsi="Courier"/>
        </w:rPr>
        <w:br/>
        <w:t>m</w:t>
      </w:r>
      <w:r>
        <w:rPr>
          <w:rFonts w:ascii="Courier" w:hAnsi="Courier"/>
        </w:rPr>
        <w:t>odel &lt;- lm(y ~ x)</w:t>
      </w:r>
      <w:r>
        <w:rPr>
          <w:rFonts w:ascii="Courier" w:hAnsi="Courier"/>
        </w:rPr>
        <w:br/>
      </w:r>
      <w:proofErr w:type="spellStart"/>
      <w:r>
        <w:rPr>
          <w:rFonts w:ascii="Courier" w:hAnsi="Courier"/>
        </w:rPr>
        <w:t>coefs</w:t>
      </w:r>
      <w:proofErr w:type="spellEnd"/>
      <w:r>
        <w:rPr>
          <w:rFonts w:ascii="Courier" w:hAnsi="Courier"/>
        </w:rPr>
        <w:t xml:space="preserve"> &lt;- </w:t>
      </w:r>
      <w:proofErr w:type="spellStart"/>
      <w:r>
        <w:rPr>
          <w:rFonts w:ascii="Courier" w:hAnsi="Courier"/>
        </w:rPr>
        <w:t>coef</w:t>
      </w:r>
      <w:proofErr w:type="spellEnd"/>
      <w:r w:rsidRPr="004238AD">
        <w:rPr>
          <w:rFonts w:ascii="Courier" w:hAnsi="Courier"/>
        </w:rPr>
        <w:t>(model)</w:t>
      </w:r>
      <w:r w:rsidRPr="004238AD">
        <w:rPr>
          <w:rFonts w:ascii="Courier" w:hAnsi="Courier"/>
        </w:rPr>
        <w:br/>
        <w:t>plot(</w:t>
      </w:r>
      <w:proofErr w:type="spellStart"/>
      <w:r w:rsidRPr="004238AD">
        <w:rPr>
          <w:rFonts w:ascii="Courier" w:hAnsi="Courier"/>
        </w:rPr>
        <w:t>x,y</w:t>
      </w:r>
      <w:proofErr w:type="spellEnd"/>
      <w:r w:rsidRPr="004238AD">
        <w:rPr>
          <w:rFonts w:ascii="Courier" w:hAnsi="Courier"/>
        </w:rPr>
        <w:t>)</w:t>
      </w:r>
      <w:r>
        <w:rPr>
          <w:rFonts w:ascii="Courier" w:hAnsi="Courier"/>
        </w:rPr>
        <w:br/>
      </w:r>
      <w:proofErr w:type="spellStart"/>
      <w:r>
        <w:rPr>
          <w:rFonts w:ascii="Courier" w:hAnsi="Courier"/>
        </w:rPr>
        <w:t>abline</w:t>
      </w:r>
      <w:proofErr w:type="spellEnd"/>
      <w:r>
        <w:rPr>
          <w:rFonts w:ascii="Courier" w:hAnsi="Courier"/>
        </w:rPr>
        <w:t>(</w:t>
      </w:r>
      <w:proofErr w:type="spellStart"/>
      <w:r>
        <w:rPr>
          <w:rFonts w:ascii="Courier" w:hAnsi="Courier"/>
        </w:rPr>
        <w:t>coefs</w:t>
      </w:r>
      <w:proofErr w:type="spellEnd"/>
      <w:r>
        <w:rPr>
          <w:rFonts w:ascii="Courier" w:hAnsi="Courier"/>
        </w:rPr>
        <w:t>[1],</w:t>
      </w:r>
      <w:proofErr w:type="spellStart"/>
      <w:r>
        <w:rPr>
          <w:rFonts w:ascii="Courier" w:hAnsi="Courier"/>
        </w:rPr>
        <w:t>coefs</w:t>
      </w:r>
      <w:proofErr w:type="spellEnd"/>
      <w:r>
        <w:rPr>
          <w:rFonts w:ascii="Courier" w:hAnsi="Courier"/>
        </w:rPr>
        <w:t>[2])</w:t>
      </w:r>
    </w:p>
    <w:p w:rsidR="0022504A" w:rsidRPr="00190187" w:rsidRDefault="0022504A" w:rsidP="0022504A">
      <w:pPr>
        <w:rPr>
          <w:b/>
          <w:color w:val="FF0000"/>
        </w:rPr>
      </w:pPr>
      <w:r>
        <w:t>This yields a relatively nice looking line as well:</w:t>
      </w:r>
      <w:r w:rsidR="00190187">
        <w:t xml:space="preserve"> </w:t>
      </w:r>
      <w:r w:rsidR="00190187" w:rsidRPr="00190187">
        <w:rPr>
          <w:b/>
          <w:color w:val="FF0000"/>
        </w:rPr>
        <w:t>However is this valid interpretation?</w:t>
      </w:r>
    </w:p>
    <w:p w:rsidR="0022504A" w:rsidRDefault="0022504A" w:rsidP="0022504A">
      <w:r>
        <w:rPr>
          <w:noProof/>
        </w:rPr>
        <w:drawing>
          <wp:inline distT="0" distB="0" distL="0" distR="0" wp14:anchorId="5E805BFF" wp14:editId="7D563B45">
            <wp:extent cx="4952498" cy="2138579"/>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60867" cy="2142193"/>
                    </a:xfrm>
                    <a:prstGeom prst="rect">
                      <a:avLst/>
                    </a:prstGeom>
                    <a:noFill/>
                    <a:ln>
                      <a:noFill/>
                    </a:ln>
                  </pic:spPr>
                </pic:pic>
              </a:graphicData>
            </a:graphic>
          </wp:inline>
        </w:drawing>
      </w:r>
    </w:p>
    <w:p w:rsidR="0022504A" w:rsidRDefault="0022504A" w:rsidP="000868AD">
      <w:pPr>
        <w:spacing w:after="0" w:line="240" w:lineRule="auto"/>
        <w:rPr>
          <w:b/>
        </w:rPr>
      </w:pPr>
      <w:r>
        <w:rPr>
          <w:b/>
        </w:rPr>
        <w:t>================End of Linear-regression========================================</w:t>
      </w:r>
    </w:p>
    <w:p w:rsidR="0022504A" w:rsidRDefault="0022504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190187" w:rsidRDefault="00190187" w:rsidP="000868AD">
      <w:pPr>
        <w:spacing w:after="0" w:line="240" w:lineRule="auto"/>
        <w:rPr>
          <w:b/>
        </w:rPr>
      </w:pPr>
    </w:p>
    <w:p w:rsidR="008C5D8A" w:rsidRDefault="008C5D8A" w:rsidP="000868AD">
      <w:pPr>
        <w:spacing w:after="0" w:line="240" w:lineRule="auto"/>
        <w:rPr>
          <w:b/>
        </w:rPr>
      </w:pPr>
    </w:p>
    <w:p w:rsidR="008C5D8A" w:rsidRPr="00371AB4" w:rsidRDefault="008C5D8A" w:rsidP="000868AD">
      <w:pPr>
        <w:spacing w:after="0" w:line="240" w:lineRule="auto"/>
        <w:rPr>
          <w:b/>
        </w:rPr>
      </w:pPr>
    </w:p>
    <w:p w:rsidR="00B64FF2" w:rsidRPr="00335D68" w:rsidRDefault="00335D68" w:rsidP="00335D68">
      <w:pPr>
        <w:spacing w:after="0" w:line="240" w:lineRule="auto"/>
        <w:rPr>
          <w:b/>
        </w:rPr>
      </w:pPr>
      <w:r>
        <w:rPr>
          <w:b/>
        </w:rPr>
        <w:lastRenderedPageBreak/>
        <w:t xml:space="preserve">4. </w:t>
      </w:r>
      <w:r w:rsidR="00803AAA" w:rsidRPr="00335D68">
        <w:rPr>
          <w:b/>
        </w:rPr>
        <w:t>K-Means Clustering</w:t>
      </w:r>
      <w:r w:rsidR="00487B2E" w:rsidRPr="00335D68">
        <w:rPr>
          <w:b/>
        </w:rPr>
        <w:t xml:space="preserve"> machine learning algorithm.</w:t>
      </w:r>
    </w:p>
    <w:p w:rsidR="00803AAA" w:rsidRPr="00803AAA" w:rsidRDefault="00803AAA" w:rsidP="00B64FF2">
      <w:pPr>
        <w:spacing w:after="0" w:line="240" w:lineRule="auto"/>
        <w:rPr>
          <w:b/>
        </w:rPr>
      </w:pPr>
      <w:r w:rsidRPr="00803AAA">
        <w:rPr>
          <w:b/>
        </w:rPr>
        <w:t xml:space="preserve">Example 1: </w:t>
      </w:r>
    </w:p>
    <w:p w:rsidR="00B64FF2" w:rsidRDefault="00B64FF2" w:rsidP="00B64FF2">
      <w:pPr>
        <w:spacing w:after="0" w:line="240" w:lineRule="auto"/>
      </w:pPr>
      <w:proofErr w:type="gramStart"/>
      <w:r>
        <w:t>library(</w:t>
      </w:r>
      <w:proofErr w:type="gramEnd"/>
      <w:r>
        <w:t>cluster)</w:t>
      </w:r>
    </w:p>
    <w:p w:rsidR="00B64FF2" w:rsidRDefault="00B64FF2" w:rsidP="00B64FF2">
      <w:pPr>
        <w:spacing w:after="0" w:line="240" w:lineRule="auto"/>
      </w:pPr>
      <w:proofErr w:type="gramStart"/>
      <w:r>
        <w:t>library(</w:t>
      </w:r>
      <w:proofErr w:type="spellStart"/>
      <w:proofErr w:type="gramEnd"/>
      <w:r>
        <w:t>fpc</w:t>
      </w:r>
      <w:proofErr w:type="spellEnd"/>
      <w:r>
        <w:t>)</w:t>
      </w:r>
    </w:p>
    <w:p w:rsidR="00B64FF2" w:rsidRDefault="00B64FF2" w:rsidP="00B64FF2">
      <w:pPr>
        <w:spacing w:after="0" w:line="240" w:lineRule="auto"/>
      </w:pPr>
    </w:p>
    <w:p w:rsidR="00B64FF2" w:rsidRDefault="00B64FF2" w:rsidP="00B64FF2">
      <w:pPr>
        <w:spacing w:after="0" w:line="240" w:lineRule="auto"/>
      </w:pPr>
      <w:proofErr w:type="gramStart"/>
      <w:r>
        <w:t>data(</w:t>
      </w:r>
      <w:proofErr w:type="gramEnd"/>
      <w:r>
        <w:t>iris)</w:t>
      </w:r>
    </w:p>
    <w:p w:rsidR="00B64FF2" w:rsidRDefault="00B64FF2" w:rsidP="00B64FF2">
      <w:pPr>
        <w:spacing w:after="0" w:line="240" w:lineRule="auto"/>
      </w:pPr>
      <w:proofErr w:type="spellStart"/>
      <w:proofErr w:type="gramStart"/>
      <w:r>
        <w:t>dat</w:t>
      </w:r>
      <w:proofErr w:type="spellEnd"/>
      <w:proofErr w:type="gramEnd"/>
      <w:r>
        <w:t xml:space="preserve"> &lt;- iris[, -5] # without known classification </w:t>
      </w:r>
    </w:p>
    <w:p w:rsidR="00B64FF2" w:rsidRDefault="00803AAA" w:rsidP="00B64FF2">
      <w:pPr>
        <w:spacing w:after="0" w:line="240" w:lineRule="auto"/>
      </w:pPr>
      <w:r>
        <w:t xml:space="preserve"># </w:t>
      </w:r>
      <w:proofErr w:type="spellStart"/>
      <w:r>
        <w:t>Kmeans</w:t>
      </w:r>
      <w:proofErr w:type="spellEnd"/>
      <w:r>
        <w:t xml:space="preserve"> cluster</w:t>
      </w:r>
      <w:r w:rsidR="00B64FF2">
        <w:t xml:space="preserve"> analysis</w:t>
      </w:r>
    </w:p>
    <w:p w:rsidR="00B64FF2" w:rsidRDefault="00B64FF2" w:rsidP="00B64FF2">
      <w:pPr>
        <w:spacing w:after="0" w:line="240" w:lineRule="auto"/>
      </w:pPr>
      <w:proofErr w:type="spellStart"/>
      <w:proofErr w:type="gramStart"/>
      <w:r>
        <w:t>clus</w:t>
      </w:r>
      <w:proofErr w:type="spellEnd"/>
      <w:proofErr w:type="gramEnd"/>
      <w:r>
        <w:t xml:space="preserve"> &lt;- </w:t>
      </w:r>
      <w:proofErr w:type="spellStart"/>
      <w:r>
        <w:t>kmeans</w:t>
      </w:r>
      <w:proofErr w:type="spellEnd"/>
      <w:r>
        <w:t>(</w:t>
      </w:r>
      <w:proofErr w:type="spellStart"/>
      <w:r>
        <w:t>dat</w:t>
      </w:r>
      <w:proofErr w:type="spellEnd"/>
      <w:r>
        <w:t>, centers=3)</w:t>
      </w:r>
    </w:p>
    <w:p w:rsidR="00B64FF2" w:rsidRDefault="008752D8" w:rsidP="00B64FF2">
      <w:pPr>
        <w:spacing w:after="0" w:line="240" w:lineRule="auto"/>
      </w:pPr>
      <w:proofErr w:type="gramStart"/>
      <w:r w:rsidRPr="008752D8">
        <w:t>with(</w:t>
      </w:r>
      <w:proofErr w:type="gramEnd"/>
      <w:r w:rsidRPr="008752D8">
        <w:t>iris, pairs(</w:t>
      </w:r>
      <w:proofErr w:type="spellStart"/>
      <w:r w:rsidRPr="008752D8">
        <w:t>dat</w:t>
      </w:r>
      <w:proofErr w:type="spellEnd"/>
      <w:r w:rsidRPr="008752D8">
        <w:t>, col=c(1:3)[</w:t>
      </w:r>
      <w:proofErr w:type="spellStart"/>
      <w:r w:rsidRPr="008752D8">
        <w:t>clus$cluster</w:t>
      </w:r>
      <w:proofErr w:type="spellEnd"/>
      <w:r w:rsidRPr="008752D8">
        <w:t>]))</w:t>
      </w:r>
    </w:p>
    <w:p w:rsidR="00B64FF2" w:rsidRDefault="00B64FF2" w:rsidP="00B64FF2">
      <w:pPr>
        <w:spacing w:after="0" w:line="240" w:lineRule="auto"/>
      </w:pPr>
      <w:proofErr w:type="spellStart"/>
      <w:proofErr w:type="gramStart"/>
      <w:r>
        <w:t>plotcluster</w:t>
      </w:r>
      <w:proofErr w:type="spellEnd"/>
      <w:r>
        <w:t>(</w:t>
      </w:r>
      <w:proofErr w:type="spellStart"/>
      <w:proofErr w:type="gramEnd"/>
      <w:r>
        <w:t>dat</w:t>
      </w:r>
      <w:proofErr w:type="spellEnd"/>
      <w:r>
        <w:t xml:space="preserve">, </w:t>
      </w:r>
      <w:proofErr w:type="spellStart"/>
      <w:r>
        <w:t>clus$cluster</w:t>
      </w:r>
      <w:proofErr w:type="spellEnd"/>
      <w:r>
        <w:t>)</w:t>
      </w:r>
    </w:p>
    <w:p w:rsidR="00B64FF2" w:rsidRDefault="00B64FF2" w:rsidP="00B64FF2">
      <w:pPr>
        <w:spacing w:after="0" w:line="240" w:lineRule="auto"/>
      </w:pPr>
    </w:p>
    <w:p w:rsidR="008C5D8A" w:rsidRDefault="008C5D8A" w:rsidP="00B64FF2">
      <w:pPr>
        <w:spacing w:after="0" w:line="240" w:lineRule="auto"/>
      </w:pPr>
      <w:r>
        <w:rPr>
          <w:noProof/>
        </w:rPr>
        <w:drawing>
          <wp:inline distT="0" distB="0" distL="0" distR="0">
            <wp:extent cx="5943600" cy="3267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isClusters.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3267075"/>
                    </a:xfrm>
                    <a:prstGeom prst="rect">
                      <a:avLst/>
                    </a:prstGeom>
                  </pic:spPr>
                </pic:pic>
              </a:graphicData>
            </a:graphic>
          </wp:inline>
        </w:drawing>
      </w:r>
    </w:p>
    <w:p w:rsidR="00B64FF2" w:rsidRDefault="009C4487" w:rsidP="00B64FF2">
      <w:pPr>
        <w:spacing w:after="0" w:line="240" w:lineRule="auto"/>
      </w:pPr>
      <w:r w:rsidRPr="004C3348">
        <w:rPr>
          <w:b/>
        </w:rPr>
        <w:t>Example 2</w:t>
      </w:r>
      <w:r>
        <w:t xml:space="preserve">: </w:t>
      </w:r>
      <w:r w:rsidR="004C3348">
        <w:t xml:space="preserve">A detour to learn to generate synthetic </w:t>
      </w:r>
      <w:r w:rsidR="007750CC">
        <w:t>data and save the generated data.</w:t>
      </w:r>
    </w:p>
    <w:p w:rsidR="004C3348" w:rsidRDefault="004C3348" w:rsidP="00B64FF2">
      <w:pPr>
        <w:spacing w:after="0" w:line="240" w:lineRule="auto"/>
      </w:pPr>
    </w:p>
    <w:p w:rsidR="004C3348" w:rsidRDefault="004C3348" w:rsidP="004C3348">
      <w:pPr>
        <w:spacing w:after="0" w:line="240" w:lineRule="auto"/>
      </w:pPr>
      <w:r>
        <w:t>#synthetic data</w:t>
      </w:r>
    </w:p>
    <w:p w:rsidR="004C3348" w:rsidRDefault="004C3348" w:rsidP="004C3348">
      <w:pPr>
        <w:spacing w:after="0" w:line="240" w:lineRule="auto"/>
      </w:pPr>
      <w:proofErr w:type="spellStart"/>
      <w:proofErr w:type="gramStart"/>
      <w:r>
        <w:t>runif</w:t>
      </w:r>
      <w:proofErr w:type="spellEnd"/>
      <w:r>
        <w:t>(</w:t>
      </w:r>
      <w:proofErr w:type="gramEnd"/>
      <w:r>
        <w:t xml:space="preserve">10,0.0,100.0) # generate 10 numbers between 0.0 and 100.0 : uniform distribution  </w:t>
      </w:r>
    </w:p>
    <w:p w:rsidR="004C3348" w:rsidRDefault="004C3348" w:rsidP="004C3348">
      <w:pPr>
        <w:spacing w:after="0" w:line="240" w:lineRule="auto"/>
      </w:pPr>
      <w:proofErr w:type="spellStart"/>
      <w:proofErr w:type="gramStart"/>
      <w:r>
        <w:t>rpois</w:t>
      </w:r>
      <w:proofErr w:type="spellEnd"/>
      <w:r>
        <w:t>(</w:t>
      </w:r>
      <w:proofErr w:type="gramEnd"/>
      <w:r>
        <w:t>100,56)# generate 100 numbers with mean of 56 according to Poisson distribution</w:t>
      </w:r>
    </w:p>
    <w:p w:rsidR="004C3348" w:rsidRDefault="004C3348" w:rsidP="004C3348">
      <w:pPr>
        <w:spacing w:after="0" w:line="240" w:lineRule="auto"/>
      </w:pPr>
      <w:proofErr w:type="spellStart"/>
      <w:proofErr w:type="gramStart"/>
      <w:r>
        <w:t>rnorm</w:t>
      </w:r>
      <w:proofErr w:type="spellEnd"/>
      <w:r>
        <w:t>(</w:t>
      </w:r>
      <w:proofErr w:type="gramEnd"/>
      <w:r>
        <w:t xml:space="preserve">100,mean=56,sd=9) </w:t>
      </w:r>
    </w:p>
    <w:p w:rsidR="004C3348" w:rsidRDefault="004C3348" w:rsidP="004C3348">
      <w:pPr>
        <w:spacing w:after="0" w:line="240" w:lineRule="auto"/>
      </w:pPr>
      <w:proofErr w:type="gramStart"/>
      <w:r>
        <w:t>sample(</w:t>
      </w:r>
      <w:proofErr w:type="gramEnd"/>
      <w:r>
        <w:t>0:100,20)</w:t>
      </w:r>
    </w:p>
    <w:p w:rsidR="004C3348" w:rsidRDefault="004C3348" w:rsidP="004C3348">
      <w:pPr>
        <w:spacing w:after="0" w:line="240" w:lineRule="auto"/>
      </w:pPr>
      <w:proofErr w:type="spellStart"/>
      <w:proofErr w:type="gramStart"/>
      <w:r>
        <w:t>sts</w:t>
      </w:r>
      <w:proofErr w:type="spellEnd"/>
      <w:proofErr w:type="gramEnd"/>
      <w:r>
        <w:t>&lt;-sample(state.name,10)</w:t>
      </w:r>
    </w:p>
    <w:p w:rsidR="004C3348" w:rsidRDefault="004C3348" w:rsidP="004C3348">
      <w:pPr>
        <w:spacing w:after="0" w:line="240" w:lineRule="auto"/>
      </w:pPr>
      <w:proofErr w:type="spellStart"/>
      <w:proofErr w:type="gramStart"/>
      <w:r>
        <w:t>sts</w:t>
      </w:r>
      <w:proofErr w:type="spellEnd"/>
      <w:proofErr w:type="gramEnd"/>
    </w:p>
    <w:p w:rsidR="004C3348" w:rsidRDefault="004C3348" w:rsidP="004C3348">
      <w:pPr>
        <w:spacing w:after="0" w:line="240" w:lineRule="auto"/>
      </w:pPr>
    </w:p>
    <w:p w:rsidR="004C3348" w:rsidRDefault="004C3348" w:rsidP="00B64FF2">
      <w:pPr>
        <w:spacing w:after="0" w:line="240" w:lineRule="auto"/>
      </w:pPr>
      <w:r w:rsidRPr="004C3348">
        <w:rPr>
          <w:b/>
        </w:rPr>
        <w:t xml:space="preserve">Example 3: </w:t>
      </w:r>
    </w:p>
    <w:p w:rsidR="00B64FF2" w:rsidRDefault="00B64FF2" w:rsidP="00B64FF2">
      <w:pPr>
        <w:spacing w:after="0" w:line="240" w:lineRule="auto"/>
      </w:pPr>
    </w:p>
    <w:p w:rsidR="00B64FF2" w:rsidRDefault="00B64FF2" w:rsidP="00B64FF2">
      <w:pPr>
        <w:spacing w:after="0" w:line="240" w:lineRule="auto"/>
      </w:pPr>
      <w:proofErr w:type="gramStart"/>
      <w:r>
        <w:t>age</w:t>
      </w:r>
      <w:proofErr w:type="gramEnd"/>
      <w:r>
        <w:t>&lt;-c(23, 25, 24, 23, 21, 31, 32, 30,31, 30, 37, 35, 38, 37, 39, 42, 43, 45, 43, 45)</w:t>
      </w:r>
    </w:p>
    <w:p w:rsidR="00B64FF2" w:rsidRDefault="00B64FF2" w:rsidP="00B64FF2">
      <w:pPr>
        <w:spacing w:after="0" w:line="240" w:lineRule="auto"/>
      </w:pPr>
      <w:proofErr w:type="spellStart"/>
      <w:proofErr w:type="gramStart"/>
      <w:r>
        <w:t>clust</w:t>
      </w:r>
      <w:proofErr w:type="spellEnd"/>
      <w:proofErr w:type="gramEnd"/>
      <w:r>
        <w:t>&lt;-</w:t>
      </w:r>
      <w:proofErr w:type="spellStart"/>
      <w:r>
        <w:t>kmeans</w:t>
      </w:r>
      <w:proofErr w:type="spellEnd"/>
      <w:r>
        <w:t>(</w:t>
      </w:r>
      <w:proofErr w:type="spellStart"/>
      <w:r>
        <w:t>age,centers</w:t>
      </w:r>
      <w:proofErr w:type="spellEnd"/>
      <w:r>
        <w:t>=4)</w:t>
      </w:r>
    </w:p>
    <w:p w:rsidR="00B64FF2" w:rsidRDefault="00B64FF2" w:rsidP="00B64FF2">
      <w:pPr>
        <w:spacing w:after="0" w:line="240" w:lineRule="auto"/>
      </w:pPr>
      <w:proofErr w:type="spellStart"/>
      <w:proofErr w:type="gramStart"/>
      <w:r>
        <w:t>plotcluster</w:t>
      </w:r>
      <w:proofErr w:type="spellEnd"/>
      <w:r>
        <w:t>(</w:t>
      </w:r>
      <w:proofErr w:type="spellStart"/>
      <w:proofErr w:type="gramEnd"/>
      <w:r>
        <w:t>age,clust$cluster</w:t>
      </w:r>
      <w:proofErr w:type="spellEnd"/>
      <w:r>
        <w:t>)</w:t>
      </w:r>
    </w:p>
    <w:p w:rsidR="00C30C48" w:rsidRDefault="00C30C48" w:rsidP="00B64FF2">
      <w:pPr>
        <w:spacing w:after="0" w:line="240" w:lineRule="auto"/>
      </w:pPr>
    </w:p>
    <w:p w:rsidR="00C30C48" w:rsidRDefault="00C30C48" w:rsidP="00B64FF2">
      <w:pPr>
        <w:spacing w:after="0" w:line="240" w:lineRule="auto"/>
      </w:pPr>
    </w:p>
    <w:p w:rsidR="00C30C48" w:rsidRDefault="00487B2E" w:rsidP="00B64FF2">
      <w:pPr>
        <w:spacing w:after="0" w:line="240" w:lineRule="auto"/>
      </w:pPr>
      <w:r>
        <w:lastRenderedPageBreak/>
        <w:t>Try the K-means with the other synthetic data:</w:t>
      </w:r>
      <w:r w:rsidR="00D57D03">
        <w:t xml:space="preserve"> Examine the outputs of the model, goodness of the clustering in </w:t>
      </w:r>
      <w:proofErr w:type="spellStart"/>
      <w:r w:rsidR="00D57D03">
        <w:t>between_SS</w:t>
      </w:r>
      <w:proofErr w:type="spellEnd"/>
      <w:r w:rsidR="00D57D03">
        <w:t>/</w:t>
      </w:r>
      <w:proofErr w:type="spellStart"/>
      <w:r w:rsidR="00D57D03">
        <w:t>total_SS</w:t>
      </w:r>
      <w:proofErr w:type="spellEnd"/>
      <w:r w:rsidR="00D57D03">
        <w:t xml:space="preserve"> percent. Higher the percent, better the fit.</w:t>
      </w:r>
    </w:p>
    <w:p w:rsidR="008752D8" w:rsidRDefault="00487B2E" w:rsidP="00B64FF2">
      <w:pPr>
        <w:spacing w:after="0" w:line="240" w:lineRule="auto"/>
      </w:pPr>
      <w:r>
        <w:t>(</w:t>
      </w:r>
      <w:proofErr w:type="spellStart"/>
      <w:proofErr w:type="gramStart"/>
      <w:r>
        <w:t>i</w:t>
      </w:r>
      <w:proofErr w:type="spellEnd"/>
      <w:proofErr w:type="gramEnd"/>
      <w:r>
        <w:t>)</w:t>
      </w:r>
    </w:p>
    <w:p w:rsidR="00487B2E" w:rsidRDefault="00487B2E" w:rsidP="00487B2E">
      <w:pPr>
        <w:spacing w:after="0" w:line="240" w:lineRule="auto"/>
      </w:pPr>
      <w:proofErr w:type="gramStart"/>
      <w:r>
        <w:t>age</w:t>
      </w:r>
      <w:proofErr w:type="gramEnd"/>
      <w:r>
        <w:t>&lt;-</w:t>
      </w:r>
      <w:proofErr w:type="spellStart"/>
      <w:r>
        <w:t>rpois</w:t>
      </w:r>
      <w:proofErr w:type="spellEnd"/>
      <w:r>
        <w:t>(1000,56)</w:t>
      </w:r>
    </w:p>
    <w:p w:rsidR="00487B2E" w:rsidRDefault="00487B2E" w:rsidP="00487B2E">
      <w:pPr>
        <w:spacing w:after="0" w:line="240" w:lineRule="auto"/>
      </w:pPr>
      <w:r>
        <w:t>(ii)</w:t>
      </w:r>
    </w:p>
    <w:p w:rsidR="00487B2E" w:rsidRDefault="00487B2E" w:rsidP="00487B2E">
      <w:pPr>
        <w:spacing w:after="0" w:line="240" w:lineRule="auto"/>
      </w:pPr>
      <w:proofErr w:type="gramStart"/>
      <w:r>
        <w:t>age</w:t>
      </w:r>
      <w:proofErr w:type="gramEnd"/>
      <w:r>
        <w:t>&lt;-</w:t>
      </w:r>
      <w:proofErr w:type="spellStart"/>
      <w:r>
        <w:t>data.frame</w:t>
      </w:r>
      <w:proofErr w:type="spellEnd"/>
      <w:r>
        <w:t>(x&lt;-sample(1:500,4300),y&lt;-</w:t>
      </w:r>
      <w:proofErr w:type="spellStart"/>
      <w:r>
        <w:t>rpois</w:t>
      </w:r>
      <w:proofErr w:type="spellEnd"/>
      <w:r>
        <w:t>(300,450))</w:t>
      </w:r>
    </w:p>
    <w:p w:rsidR="00487B2E" w:rsidRDefault="00487B2E" w:rsidP="00487B2E">
      <w:pPr>
        <w:spacing w:after="0" w:line="240" w:lineRule="auto"/>
      </w:pPr>
      <w:proofErr w:type="spellStart"/>
      <w:proofErr w:type="gramStart"/>
      <w:r>
        <w:t>clust</w:t>
      </w:r>
      <w:proofErr w:type="spellEnd"/>
      <w:proofErr w:type="gramEnd"/>
      <w:r>
        <w:t>&lt;-</w:t>
      </w:r>
      <w:proofErr w:type="spellStart"/>
      <w:r>
        <w:t>kmeans</w:t>
      </w:r>
      <w:proofErr w:type="spellEnd"/>
      <w:r>
        <w:t>(</w:t>
      </w:r>
      <w:proofErr w:type="spellStart"/>
      <w:r>
        <w:t>age,centers</w:t>
      </w:r>
      <w:proofErr w:type="spellEnd"/>
      <w:r>
        <w:t>=3)</w:t>
      </w:r>
    </w:p>
    <w:p w:rsidR="00487B2E" w:rsidRDefault="00487B2E" w:rsidP="00487B2E">
      <w:pPr>
        <w:spacing w:after="0" w:line="240" w:lineRule="auto"/>
      </w:pPr>
      <w:proofErr w:type="spellStart"/>
      <w:proofErr w:type="gramStart"/>
      <w:r>
        <w:t>plotcluster</w:t>
      </w:r>
      <w:proofErr w:type="spellEnd"/>
      <w:r>
        <w:t>(</w:t>
      </w:r>
      <w:proofErr w:type="spellStart"/>
      <w:proofErr w:type="gramEnd"/>
      <w:r>
        <w:t>age,clust$cluster</w:t>
      </w:r>
      <w:proofErr w:type="spellEnd"/>
      <w:r>
        <w:t>)</w:t>
      </w:r>
    </w:p>
    <w:p w:rsidR="00487B2E" w:rsidRDefault="00487B2E" w:rsidP="00487B2E">
      <w:pPr>
        <w:spacing w:after="0" w:line="240" w:lineRule="auto"/>
      </w:pPr>
      <w:proofErr w:type="spellStart"/>
      <w:proofErr w:type="gramStart"/>
      <w:r>
        <w:t>clust$</w:t>
      </w:r>
      <w:proofErr w:type="gramEnd"/>
      <w:r>
        <w:t>centers</w:t>
      </w:r>
      <w:proofErr w:type="spellEnd"/>
    </w:p>
    <w:p w:rsidR="00487B2E" w:rsidRDefault="00487B2E" w:rsidP="00487B2E">
      <w:pPr>
        <w:spacing w:after="0" w:line="240" w:lineRule="auto"/>
      </w:pPr>
      <w:proofErr w:type="spellStart"/>
      <w:proofErr w:type="gramStart"/>
      <w:r>
        <w:t>clust$</w:t>
      </w:r>
      <w:proofErr w:type="gramEnd"/>
      <w:r>
        <w:t>size</w:t>
      </w:r>
      <w:proofErr w:type="spellEnd"/>
    </w:p>
    <w:p w:rsidR="008752D8" w:rsidRDefault="00487B2E" w:rsidP="00487B2E">
      <w:pPr>
        <w:spacing w:after="0" w:line="240" w:lineRule="auto"/>
      </w:pPr>
      <w:proofErr w:type="spellStart"/>
      <w:proofErr w:type="gramStart"/>
      <w:r>
        <w:t>clust</w:t>
      </w:r>
      <w:proofErr w:type="spellEnd"/>
      <w:proofErr w:type="gramEnd"/>
    </w:p>
    <w:p w:rsidR="00487B2E" w:rsidRDefault="00487B2E" w:rsidP="00487B2E">
      <w:pPr>
        <w:spacing w:after="0" w:line="240" w:lineRule="auto"/>
      </w:pPr>
    </w:p>
    <w:p w:rsidR="00487B2E" w:rsidRDefault="00E43CA1" w:rsidP="00487B2E">
      <w:pPr>
        <w:spacing w:after="0" w:line="240" w:lineRule="auto"/>
        <w:rPr>
          <w:b/>
        </w:rPr>
      </w:pPr>
      <w:r w:rsidRPr="00E43CA1">
        <w:rPr>
          <w:b/>
        </w:rPr>
        <w:t>========================End of K-means==========================================</w:t>
      </w:r>
    </w:p>
    <w:p w:rsidR="00E43CA1" w:rsidRPr="00E43CA1" w:rsidRDefault="00E43CA1" w:rsidP="00487B2E">
      <w:pPr>
        <w:spacing w:after="0" w:line="240" w:lineRule="auto"/>
        <w:rPr>
          <w:b/>
        </w:rPr>
      </w:pPr>
    </w:p>
    <w:p w:rsidR="00693916" w:rsidRPr="007F70CA" w:rsidRDefault="00487B2E" w:rsidP="00487B2E">
      <w:pPr>
        <w:pStyle w:val="ListParagraph"/>
        <w:numPr>
          <w:ilvl w:val="0"/>
          <w:numId w:val="1"/>
        </w:numPr>
        <w:spacing w:after="0" w:line="240" w:lineRule="auto"/>
        <w:rPr>
          <w:b/>
        </w:rPr>
      </w:pPr>
      <w:r w:rsidRPr="007F70CA">
        <w:rPr>
          <w:b/>
        </w:rPr>
        <w:t xml:space="preserve">K-NN, K nearest neighbor </w:t>
      </w:r>
      <w:r w:rsidR="007F70CA" w:rsidRPr="007F70CA">
        <w:rPr>
          <w:b/>
        </w:rPr>
        <w:t xml:space="preserve">classification </w:t>
      </w:r>
      <w:r w:rsidRPr="007F70CA">
        <w:rPr>
          <w:b/>
        </w:rPr>
        <w:t>machine learning algorithm.</w:t>
      </w:r>
    </w:p>
    <w:p w:rsidR="00D57D03" w:rsidRPr="00D57D03" w:rsidRDefault="00D57D03" w:rsidP="00693916">
      <w:pPr>
        <w:spacing w:after="0" w:line="240" w:lineRule="auto"/>
        <w:rPr>
          <w:b/>
        </w:rPr>
      </w:pPr>
      <w:r w:rsidRPr="00D57D03">
        <w:rPr>
          <w:b/>
        </w:rPr>
        <w:t>Example 1:</w:t>
      </w:r>
      <w:r w:rsidR="007750CC">
        <w:rPr>
          <w:b/>
        </w:rPr>
        <w:t xml:space="preserve"> We will use a built-in data set in R called iris to work on this algorithm.  “</w:t>
      </w:r>
      <w:proofErr w:type="gramStart"/>
      <w:r w:rsidR="007750CC">
        <w:rPr>
          <w:b/>
        </w:rPr>
        <w:t>iris</w:t>
      </w:r>
      <w:proofErr w:type="gramEnd"/>
      <w:r w:rsidR="007750CC">
        <w:rPr>
          <w:b/>
        </w:rPr>
        <w:t>” is a dataset of 150 elements of 4 independent variables and three classes of irises. “iris3” is a 50 data sets of four variables {1:4] and another dimension for the class [1:3]. We will follow the K-NN algorithm discussed in the text book.</w:t>
      </w:r>
    </w:p>
    <w:p w:rsidR="007750CC" w:rsidRDefault="007750CC" w:rsidP="00693916">
      <w:pPr>
        <w:spacing w:after="0" w:line="240" w:lineRule="auto"/>
      </w:pPr>
    </w:p>
    <w:p w:rsidR="00413BB2" w:rsidRDefault="00413BB2" w:rsidP="00413BB2">
      <w:pPr>
        <w:spacing w:after="0" w:line="240" w:lineRule="auto"/>
      </w:pPr>
      <w:proofErr w:type="gramStart"/>
      <w:r>
        <w:t>data(</w:t>
      </w:r>
      <w:proofErr w:type="gramEnd"/>
      <w:r>
        <w:t>iris3)</w:t>
      </w:r>
    </w:p>
    <w:p w:rsidR="00413BB2" w:rsidRDefault="00413BB2" w:rsidP="00413BB2">
      <w:pPr>
        <w:spacing w:after="0" w:line="240" w:lineRule="auto"/>
      </w:pPr>
      <w:r>
        <w:t>iris3</w:t>
      </w:r>
    </w:p>
    <w:p w:rsidR="00413BB2" w:rsidRDefault="00413BB2" w:rsidP="00413BB2">
      <w:pPr>
        <w:spacing w:after="0" w:line="240" w:lineRule="auto"/>
      </w:pPr>
      <w:proofErr w:type="gramStart"/>
      <w:r>
        <w:t>iris</w:t>
      </w:r>
      <w:proofErr w:type="gramEnd"/>
    </w:p>
    <w:p w:rsidR="00413BB2" w:rsidRDefault="00413BB2" w:rsidP="00413BB2">
      <w:pPr>
        <w:spacing w:after="0" w:line="240" w:lineRule="auto"/>
      </w:pPr>
      <w:r>
        <w:t xml:space="preserve">train &lt;- </w:t>
      </w:r>
      <w:proofErr w:type="spellStart"/>
      <w:r>
        <w:t>rbind</w:t>
      </w:r>
      <w:proofErr w:type="spellEnd"/>
      <w:r>
        <w:t>(iris3[1:25,,1], iris3[1:25,,2], iris3[1:25,,3])</w:t>
      </w:r>
    </w:p>
    <w:p w:rsidR="00413BB2" w:rsidRDefault="00413BB2" w:rsidP="00413BB2">
      <w:pPr>
        <w:spacing w:after="0" w:line="240" w:lineRule="auto"/>
      </w:pPr>
      <w:r>
        <w:t xml:space="preserve">test &lt;- </w:t>
      </w:r>
      <w:proofErr w:type="spellStart"/>
      <w:r>
        <w:t>rbind</w:t>
      </w:r>
      <w:proofErr w:type="spellEnd"/>
      <w:r>
        <w:t>(iris3[26:50,,1], iris3[26:50,,2], iris3[26:50,,3])</w:t>
      </w:r>
    </w:p>
    <w:p w:rsidR="00413BB2" w:rsidRDefault="00413BB2" w:rsidP="00413BB2">
      <w:pPr>
        <w:spacing w:after="0" w:line="240" w:lineRule="auto"/>
      </w:pPr>
      <w:proofErr w:type="gramStart"/>
      <w:r>
        <w:t>cl</w:t>
      </w:r>
      <w:proofErr w:type="gramEnd"/>
      <w:r>
        <w:t xml:space="preserve"> &lt;- factor(c(rep("s",25), rep("c",25), rep("v",25)))</w:t>
      </w:r>
    </w:p>
    <w:p w:rsidR="00413BB2" w:rsidRDefault="00413BB2" w:rsidP="00413BB2">
      <w:pPr>
        <w:spacing w:after="0" w:line="240" w:lineRule="auto"/>
      </w:pPr>
      <w:proofErr w:type="gramStart"/>
      <w:r>
        <w:t>model</w:t>
      </w:r>
      <w:proofErr w:type="gramEnd"/>
      <w:r>
        <w:t xml:space="preserve"> &lt;-</w:t>
      </w:r>
      <w:proofErr w:type="spellStart"/>
      <w:r>
        <w:t>knn</w:t>
      </w:r>
      <w:proofErr w:type="spellEnd"/>
      <w:r>
        <w:t xml:space="preserve">(train, test, cl, k = 3, </w:t>
      </w:r>
      <w:proofErr w:type="spellStart"/>
      <w:r>
        <w:t>prob</w:t>
      </w:r>
      <w:proofErr w:type="spellEnd"/>
      <w:r>
        <w:t xml:space="preserve">=TRUE)  # now </w:t>
      </w:r>
      <w:r w:rsidRPr="00413BB2">
        <w:rPr>
          <w:b/>
        </w:rPr>
        <w:t>LEARN how to classify</w:t>
      </w:r>
      <w:r>
        <w:rPr>
          <w:b/>
        </w:rPr>
        <w:t xml:space="preserve">; train </w:t>
      </w:r>
      <w:r w:rsidR="003A15C4">
        <w:rPr>
          <w:b/>
        </w:rPr>
        <w:t>(</w:t>
      </w:r>
      <w:r>
        <w:rPr>
          <w:b/>
        </w:rPr>
        <w:t>and validate</w:t>
      </w:r>
      <w:r w:rsidR="003A15C4">
        <w:rPr>
          <w:b/>
        </w:rPr>
        <w:t>)</w:t>
      </w:r>
    </w:p>
    <w:p w:rsidR="00413BB2" w:rsidRDefault="00413BB2" w:rsidP="00413BB2">
      <w:pPr>
        <w:spacing w:after="0" w:line="240" w:lineRule="auto"/>
      </w:pPr>
      <w:proofErr w:type="gramStart"/>
      <w:r>
        <w:t>attributes(</w:t>
      </w:r>
      <w:proofErr w:type="gramEnd"/>
      <w:r>
        <w:t>.</w:t>
      </w:r>
      <w:proofErr w:type="spellStart"/>
      <w:r>
        <w:t>Last.value</w:t>
      </w:r>
      <w:proofErr w:type="spellEnd"/>
      <w:r>
        <w:t>)</w:t>
      </w:r>
    </w:p>
    <w:p w:rsidR="00413BB2" w:rsidRDefault="00413BB2" w:rsidP="00413BB2">
      <w:pPr>
        <w:spacing w:after="0" w:line="240" w:lineRule="auto"/>
      </w:pPr>
      <w:proofErr w:type="gramStart"/>
      <w:r>
        <w:t>plot(</w:t>
      </w:r>
      <w:proofErr w:type="gramEnd"/>
      <w:r>
        <w:t>model)</w:t>
      </w:r>
    </w:p>
    <w:p w:rsidR="00413BB2" w:rsidRDefault="00413BB2" w:rsidP="00413BB2">
      <w:pPr>
        <w:spacing w:after="0" w:line="240" w:lineRule="auto"/>
      </w:pPr>
    </w:p>
    <w:p w:rsidR="00413BB2" w:rsidRDefault="00413BB2" w:rsidP="00413BB2">
      <w:pPr>
        <w:spacing w:after="0" w:line="240" w:lineRule="auto"/>
      </w:pPr>
      <w:r>
        <w:t>query1&lt;-</w:t>
      </w:r>
      <w:proofErr w:type="gramStart"/>
      <w:r>
        <w:t>c(</w:t>
      </w:r>
      <w:proofErr w:type="gramEnd"/>
      <w:r>
        <w:t>5.0, 3.2, 4.9, 2.0) #set unknown data</w:t>
      </w:r>
    </w:p>
    <w:p w:rsidR="00413BB2" w:rsidRDefault="00413BB2" w:rsidP="00413BB2">
      <w:pPr>
        <w:spacing w:after="0" w:line="240" w:lineRule="auto"/>
      </w:pPr>
      <w:proofErr w:type="spellStart"/>
      <w:proofErr w:type="gramStart"/>
      <w:r>
        <w:t>knn</w:t>
      </w:r>
      <w:proofErr w:type="spellEnd"/>
      <w:r>
        <w:t>(</w:t>
      </w:r>
      <w:proofErr w:type="gramEnd"/>
      <w:r>
        <w:t xml:space="preserve">train, query1, cl, k = 3, </w:t>
      </w:r>
      <w:proofErr w:type="spellStart"/>
      <w:r>
        <w:t>prob</w:t>
      </w:r>
      <w:proofErr w:type="spellEnd"/>
      <w:r>
        <w:t>=TRUE)  # now classify query1</w:t>
      </w:r>
    </w:p>
    <w:p w:rsidR="00413BB2" w:rsidRDefault="00413BB2" w:rsidP="00413BB2">
      <w:pPr>
        <w:spacing w:after="0" w:line="240" w:lineRule="auto"/>
      </w:pPr>
      <w:r>
        <w:t>query2&lt;-</w:t>
      </w:r>
      <w:proofErr w:type="gramStart"/>
      <w:r>
        <w:t>c(</w:t>
      </w:r>
      <w:proofErr w:type="gramEnd"/>
      <w:r>
        <w:t xml:space="preserve"> 5.1, 3.8 , 1.9, 0.4)</w:t>
      </w:r>
    </w:p>
    <w:p w:rsidR="00413BB2" w:rsidRDefault="00413BB2" w:rsidP="00413BB2">
      <w:pPr>
        <w:spacing w:after="0" w:line="240" w:lineRule="auto"/>
      </w:pPr>
      <w:proofErr w:type="spellStart"/>
      <w:proofErr w:type="gramStart"/>
      <w:r>
        <w:t>knn</w:t>
      </w:r>
      <w:proofErr w:type="spellEnd"/>
      <w:r>
        <w:t>(</w:t>
      </w:r>
      <w:proofErr w:type="gramEnd"/>
      <w:r>
        <w:t xml:space="preserve">train, query2, cl, k = 3, </w:t>
      </w:r>
      <w:proofErr w:type="spellStart"/>
      <w:r>
        <w:t>prob</w:t>
      </w:r>
      <w:proofErr w:type="spellEnd"/>
      <w:r>
        <w:t>=TRUE)</w:t>
      </w:r>
    </w:p>
    <w:p w:rsidR="00413BB2" w:rsidRDefault="00413BB2" w:rsidP="00413BB2">
      <w:pPr>
        <w:spacing w:after="0" w:line="240" w:lineRule="auto"/>
      </w:pPr>
    </w:p>
    <w:p w:rsidR="00413BB2" w:rsidRDefault="003A15C4" w:rsidP="00413BB2">
      <w:pPr>
        <w:spacing w:after="0" w:line="240" w:lineRule="auto"/>
        <w:rPr>
          <w:b/>
        </w:rPr>
      </w:pPr>
      <w:r w:rsidRPr="003A15C4">
        <w:rPr>
          <w:b/>
        </w:rPr>
        <w:t>Example 2:</w:t>
      </w:r>
      <w:r>
        <w:rPr>
          <w:b/>
        </w:rPr>
        <w:t xml:space="preserve"> For this example of K-NN we will generate some synthetic data.</w:t>
      </w:r>
      <w:r w:rsidR="00667654">
        <w:rPr>
          <w:b/>
        </w:rPr>
        <w:t xml:space="preserve"> </w:t>
      </w:r>
    </w:p>
    <w:p w:rsidR="00667654" w:rsidRDefault="00667654" w:rsidP="00413BB2">
      <w:pPr>
        <w:spacing w:after="0" w:line="240" w:lineRule="auto"/>
      </w:pPr>
    </w:p>
    <w:p w:rsidR="00E607A7" w:rsidRDefault="00E607A7" w:rsidP="00413BB2">
      <w:pPr>
        <w:spacing w:after="0" w:line="240" w:lineRule="auto"/>
      </w:pPr>
      <w:proofErr w:type="gramStart"/>
      <w:r>
        <w:t>income</w:t>
      </w:r>
      <w:proofErr w:type="gramEnd"/>
      <w:r>
        <w:t>&lt;-sample(1000:1000000, 1000)</w:t>
      </w:r>
      <w:r w:rsidR="003A15C4">
        <w:t xml:space="preserve"> # 1000 income values in the range 1000-100000</w:t>
      </w:r>
    </w:p>
    <w:p w:rsidR="00E607A7" w:rsidRDefault="00E607A7" w:rsidP="00E607A7">
      <w:pPr>
        <w:spacing w:after="0" w:line="240" w:lineRule="auto"/>
      </w:pPr>
      <w:proofErr w:type="gramStart"/>
      <w:r>
        <w:t>age</w:t>
      </w:r>
      <w:proofErr w:type="gramEnd"/>
      <w:r>
        <w:t>&lt;-sample(21:100,1000,replace=T)</w:t>
      </w:r>
    </w:p>
    <w:p w:rsidR="00E607A7" w:rsidRDefault="00E607A7" w:rsidP="00E607A7">
      <w:pPr>
        <w:spacing w:after="0" w:line="240" w:lineRule="auto"/>
      </w:pPr>
      <w:proofErr w:type="gramStart"/>
      <w:r>
        <w:t>gender</w:t>
      </w:r>
      <w:proofErr w:type="gramEnd"/>
      <w:r>
        <w:t>&lt;-sample(0:1,1000,replace=T)</w:t>
      </w:r>
    </w:p>
    <w:p w:rsidR="00E607A7" w:rsidRDefault="00E607A7" w:rsidP="00E607A7">
      <w:pPr>
        <w:spacing w:after="0" w:line="240" w:lineRule="auto"/>
      </w:pPr>
      <w:r>
        <w:t>data3&lt;-</w:t>
      </w:r>
      <w:proofErr w:type="spellStart"/>
      <w:proofErr w:type="gramStart"/>
      <w:r>
        <w:t>data.frame</w:t>
      </w:r>
      <w:proofErr w:type="spellEnd"/>
      <w:r>
        <w:t>(</w:t>
      </w:r>
      <w:proofErr w:type="spellStart"/>
      <w:proofErr w:type="gramEnd"/>
      <w:r>
        <w:t>age,gender,income</w:t>
      </w:r>
      <w:proofErr w:type="spellEnd"/>
      <w:r>
        <w:t>)</w:t>
      </w:r>
      <w:r w:rsidR="003A15C4">
        <w:t xml:space="preserve"> # form a data frame that is required for application of k-</w:t>
      </w:r>
      <w:proofErr w:type="spellStart"/>
      <w:r w:rsidR="003A15C4">
        <w:t>nn</w:t>
      </w:r>
      <w:proofErr w:type="spellEnd"/>
    </w:p>
    <w:p w:rsidR="001020A1" w:rsidRDefault="001020A1" w:rsidP="00E607A7">
      <w:pPr>
        <w:spacing w:after="0" w:line="240" w:lineRule="auto"/>
        <w:rPr>
          <w:b/>
        </w:rPr>
      </w:pPr>
      <w:r w:rsidRPr="001020A1">
        <w:rPr>
          <w:b/>
        </w:rPr>
        <w:t>View the data3 from the workspace window</w:t>
      </w:r>
    </w:p>
    <w:p w:rsidR="001020A1" w:rsidRPr="001020A1" w:rsidRDefault="001020A1" w:rsidP="00E607A7">
      <w:pPr>
        <w:spacing w:after="0" w:line="240" w:lineRule="auto"/>
        <w:rPr>
          <w:b/>
        </w:rPr>
      </w:pPr>
    </w:p>
    <w:p w:rsidR="001637A8" w:rsidRDefault="001637A8" w:rsidP="001637A8">
      <w:pPr>
        <w:spacing w:after="0" w:line="240" w:lineRule="auto"/>
      </w:pPr>
      <w:proofErr w:type="gramStart"/>
      <w:r>
        <w:t>income</w:t>
      </w:r>
      <w:proofErr w:type="gramEnd"/>
      <w:r>
        <w:t>&lt;-sample(1000:1000000, 1000) # 1000 income values in the range 1000-100000</w:t>
      </w:r>
    </w:p>
    <w:p w:rsidR="001637A8" w:rsidRDefault="001637A8" w:rsidP="001637A8">
      <w:pPr>
        <w:spacing w:after="0" w:line="240" w:lineRule="auto"/>
      </w:pPr>
      <w:proofErr w:type="gramStart"/>
      <w:r>
        <w:t>age</w:t>
      </w:r>
      <w:proofErr w:type="gramEnd"/>
      <w:r>
        <w:t>&lt;-sample(21:100,1000,replace=T)</w:t>
      </w:r>
    </w:p>
    <w:p w:rsidR="001637A8" w:rsidRDefault="001637A8" w:rsidP="001637A8">
      <w:pPr>
        <w:spacing w:after="0" w:line="240" w:lineRule="auto"/>
      </w:pPr>
      <w:proofErr w:type="gramStart"/>
      <w:r>
        <w:t>gender</w:t>
      </w:r>
      <w:proofErr w:type="gramEnd"/>
      <w:r>
        <w:t>&lt;-sample(0:1,1000,replace=T)</w:t>
      </w:r>
    </w:p>
    <w:p w:rsidR="001637A8" w:rsidRDefault="001637A8" w:rsidP="001637A8">
      <w:pPr>
        <w:spacing w:after="0" w:line="240" w:lineRule="auto"/>
      </w:pPr>
      <w:r>
        <w:t>data3&lt;-</w:t>
      </w:r>
      <w:proofErr w:type="spellStart"/>
      <w:proofErr w:type="gramStart"/>
      <w:r>
        <w:t>data.frame</w:t>
      </w:r>
      <w:proofErr w:type="spellEnd"/>
      <w:r>
        <w:t>(</w:t>
      </w:r>
      <w:proofErr w:type="spellStart"/>
      <w:proofErr w:type="gramEnd"/>
      <w:r>
        <w:t>age,gender,income</w:t>
      </w:r>
      <w:proofErr w:type="spellEnd"/>
      <w:r>
        <w:t>) # form a data frame that is required for application of k-</w:t>
      </w:r>
      <w:proofErr w:type="spellStart"/>
      <w:r>
        <w:t>nn</w:t>
      </w:r>
      <w:proofErr w:type="spellEnd"/>
    </w:p>
    <w:p w:rsidR="001637A8" w:rsidRDefault="001637A8" w:rsidP="001637A8">
      <w:pPr>
        <w:spacing w:after="0" w:line="240" w:lineRule="auto"/>
      </w:pPr>
      <w:proofErr w:type="gramStart"/>
      <w:r>
        <w:t>train</w:t>
      </w:r>
      <w:proofErr w:type="gramEnd"/>
      <w:r>
        <w:t>&lt;-data3[1:500,]                                    # half the data is training set</w:t>
      </w:r>
    </w:p>
    <w:p w:rsidR="001637A8" w:rsidRDefault="001637A8" w:rsidP="001637A8">
      <w:pPr>
        <w:spacing w:after="0" w:line="240" w:lineRule="auto"/>
      </w:pPr>
      <w:proofErr w:type="gramStart"/>
      <w:r>
        <w:t>test</w:t>
      </w:r>
      <w:proofErr w:type="gramEnd"/>
      <w:r>
        <w:t>&lt;-data3[500:1000,]                               #other half is test set</w:t>
      </w:r>
    </w:p>
    <w:p w:rsidR="001637A8" w:rsidRDefault="001637A8" w:rsidP="001637A8">
      <w:pPr>
        <w:spacing w:after="0" w:line="240" w:lineRule="auto"/>
      </w:pPr>
      <w:proofErr w:type="gramStart"/>
      <w:r>
        <w:lastRenderedPageBreak/>
        <w:t>cl</w:t>
      </w:r>
      <w:proofErr w:type="gramEnd"/>
      <w:r>
        <w:t>&lt;-factor(sample(0:1,500,replace=T))    # randomly select the classes to be either 1 or 0</w:t>
      </w:r>
    </w:p>
    <w:p w:rsidR="001637A8" w:rsidRDefault="001637A8" w:rsidP="001637A8">
      <w:pPr>
        <w:spacing w:after="0" w:line="240" w:lineRule="auto"/>
      </w:pPr>
      <w:proofErr w:type="gramStart"/>
      <w:r>
        <w:t>model</w:t>
      </w:r>
      <w:proofErr w:type="gramEnd"/>
      <w:r>
        <w:t>&lt;-</w:t>
      </w:r>
      <w:proofErr w:type="spellStart"/>
      <w:r>
        <w:t>knn</w:t>
      </w:r>
      <w:proofErr w:type="spellEnd"/>
      <w:r>
        <w:t xml:space="preserve">(train, test, cl, k = 3, </w:t>
      </w:r>
      <w:proofErr w:type="spellStart"/>
      <w:r>
        <w:t>prob</w:t>
      </w:r>
      <w:proofErr w:type="spellEnd"/>
      <w:r>
        <w:t>=TRUE)</w:t>
      </w:r>
    </w:p>
    <w:p w:rsidR="001637A8" w:rsidRDefault="001637A8" w:rsidP="001637A8">
      <w:pPr>
        <w:spacing w:after="0" w:line="240" w:lineRule="auto"/>
      </w:pPr>
      <w:proofErr w:type="gramStart"/>
      <w:r>
        <w:t>plot(</w:t>
      </w:r>
      <w:proofErr w:type="gramEnd"/>
      <w:r>
        <w:t>model)</w:t>
      </w:r>
    </w:p>
    <w:p w:rsidR="001637A8" w:rsidRDefault="001637A8" w:rsidP="001637A8">
      <w:pPr>
        <w:spacing w:after="0" w:line="240" w:lineRule="auto"/>
      </w:pPr>
      <w:proofErr w:type="gramStart"/>
      <w:r>
        <w:t>query</w:t>
      </w:r>
      <w:proofErr w:type="gramEnd"/>
      <w:r>
        <w:t>&lt;-c(56,1,90000)</w:t>
      </w:r>
    </w:p>
    <w:p w:rsidR="001637A8" w:rsidRDefault="001637A8" w:rsidP="001637A8">
      <w:pPr>
        <w:spacing w:after="0" w:line="240" w:lineRule="auto"/>
      </w:pPr>
      <w:proofErr w:type="spellStart"/>
      <w:proofErr w:type="gramStart"/>
      <w:r>
        <w:t>classifyMe</w:t>
      </w:r>
      <w:proofErr w:type="spellEnd"/>
      <w:proofErr w:type="gramEnd"/>
      <w:r>
        <w:t xml:space="preserve"> &lt;-</w:t>
      </w:r>
      <w:proofErr w:type="spellStart"/>
      <w:r>
        <w:t>knn</w:t>
      </w:r>
      <w:proofErr w:type="spellEnd"/>
      <w:r>
        <w:t xml:space="preserve">(train, query, cl, k = 3, </w:t>
      </w:r>
      <w:proofErr w:type="spellStart"/>
      <w:r>
        <w:t>prob</w:t>
      </w:r>
      <w:proofErr w:type="spellEnd"/>
      <w:r>
        <w:t>=TRUE)</w:t>
      </w:r>
    </w:p>
    <w:p w:rsidR="001637A8" w:rsidRDefault="001637A8" w:rsidP="001637A8">
      <w:pPr>
        <w:spacing w:after="0" w:line="240" w:lineRule="auto"/>
      </w:pPr>
      <w:proofErr w:type="spellStart"/>
      <w:proofErr w:type="gramStart"/>
      <w:r>
        <w:t>classifyMe</w:t>
      </w:r>
      <w:proofErr w:type="spellEnd"/>
      <w:proofErr w:type="gramEnd"/>
    </w:p>
    <w:p w:rsidR="001637A8" w:rsidRDefault="001637A8" w:rsidP="001637A8">
      <w:pPr>
        <w:spacing w:after="0" w:line="240" w:lineRule="auto"/>
      </w:pPr>
      <w:proofErr w:type="gramStart"/>
      <w:r>
        <w:t>query</w:t>
      </w:r>
      <w:proofErr w:type="gramEnd"/>
      <w:r>
        <w:t>&lt;-c(56,1,9000)</w:t>
      </w:r>
    </w:p>
    <w:p w:rsidR="001637A8" w:rsidRDefault="001637A8" w:rsidP="001637A8">
      <w:pPr>
        <w:spacing w:after="0" w:line="240" w:lineRule="auto"/>
      </w:pPr>
      <w:proofErr w:type="spellStart"/>
      <w:proofErr w:type="gramStart"/>
      <w:r>
        <w:t>classifyMe</w:t>
      </w:r>
      <w:proofErr w:type="spellEnd"/>
      <w:proofErr w:type="gramEnd"/>
      <w:r>
        <w:t xml:space="preserve"> &lt;-</w:t>
      </w:r>
      <w:proofErr w:type="spellStart"/>
      <w:r>
        <w:t>knn</w:t>
      </w:r>
      <w:proofErr w:type="spellEnd"/>
      <w:r>
        <w:t xml:space="preserve">(train, query, cl, k = 3, </w:t>
      </w:r>
      <w:proofErr w:type="spellStart"/>
      <w:r>
        <w:t>prob</w:t>
      </w:r>
      <w:proofErr w:type="spellEnd"/>
      <w:r>
        <w:t>=TRUE)</w:t>
      </w:r>
    </w:p>
    <w:p w:rsidR="001637A8" w:rsidRDefault="001637A8" w:rsidP="001637A8">
      <w:pPr>
        <w:spacing w:after="0" w:line="240" w:lineRule="auto"/>
      </w:pPr>
      <w:proofErr w:type="spellStart"/>
      <w:proofErr w:type="gramStart"/>
      <w:r>
        <w:t>classifyMe</w:t>
      </w:r>
      <w:proofErr w:type="spellEnd"/>
      <w:proofErr w:type="gramEnd"/>
    </w:p>
    <w:p w:rsidR="001637A8" w:rsidRDefault="001637A8" w:rsidP="001637A8">
      <w:pPr>
        <w:spacing w:after="0" w:line="240" w:lineRule="auto"/>
      </w:pPr>
    </w:p>
    <w:p w:rsidR="00667654" w:rsidRPr="00667654" w:rsidRDefault="00667654" w:rsidP="00667654">
      <w:pPr>
        <w:spacing w:after="0" w:line="240" w:lineRule="auto"/>
        <w:rPr>
          <w:b/>
        </w:rPr>
      </w:pPr>
      <w:r>
        <w:rPr>
          <w:b/>
        </w:rPr>
        <w:t>#</w:t>
      </w:r>
      <w:r w:rsidRPr="00667654">
        <w:rPr>
          <w:b/>
        </w:rPr>
        <w:t xml:space="preserve"> </w:t>
      </w:r>
      <w:proofErr w:type="gramStart"/>
      <w:r>
        <w:rPr>
          <w:b/>
        </w:rPr>
        <w:t>How</w:t>
      </w:r>
      <w:proofErr w:type="gramEnd"/>
      <w:r>
        <w:rPr>
          <w:b/>
        </w:rPr>
        <w:t xml:space="preserve"> does the value of K affect the clustering? </w:t>
      </w:r>
      <w:r w:rsidRPr="00667654">
        <w:rPr>
          <w:b/>
        </w:rPr>
        <w:t xml:space="preserve">Lower value </w:t>
      </w:r>
      <w:proofErr w:type="spellStart"/>
      <w:r w:rsidRPr="00667654">
        <w:rPr>
          <w:b/>
        </w:rPr>
        <w:t>underfits</w:t>
      </w:r>
      <w:proofErr w:type="spellEnd"/>
      <w:r w:rsidRPr="00667654">
        <w:rPr>
          <w:b/>
        </w:rPr>
        <w:t xml:space="preserve">, higher value </w:t>
      </w:r>
      <w:proofErr w:type="spellStart"/>
      <w:r w:rsidRPr="00667654">
        <w:rPr>
          <w:b/>
        </w:rPr>
        <w:t>overfits</w:t>
      </w:r>
      <w:proofErr w:type="spellEnd"/>
      <w:r w:rsidRPr="00667654">
        <w:rPr>
          <w:b/>
        </w:rPr>
        <w:t>, so choosing an optimal value is important. Try the code with different K values: 3</w:t>
      </w:r>
      <w:proofErr w:type="gramStart"/>
      <w:r w:rsidRPr="00667654">
        <w:rPr>
          <w:b/>
        </w:rPr>
        <w:t>,5</w:t>
      </w:r>
      <w:proofErr w:type="gramEnd"/>
    </w:p>
    <w:p w:rsidR="00667654" w:rsidRDefault="00667654" w:rsidP="001637A8">
      <w:pPr>
        <w:spacing w:after="0" w:line="240" w:lineRule="auto"/>
        <w:rPr>
          <w:b/>
        </w:rPr>
      </w:pPr>
    </w:p>
    <w:p w:rsidR="001637A8" w:rsidRPr="001637A8" w:rsidRDefault="001637A8" w:rsidP="001637A8">
      <w:pPr>
        <w:spacing w:after="0" w:line="240" w:lineRule="auto"/>
        <w:rPr>
          <w:b/>
        </w:rPr>
      </w:pPr>
      <w:r w:rsidRPr="001637A8">
        <w:rPr>
          <w:b/>
        </w:rPr>
        <w:t># illustrating over</w:t>
      </w:r>
      <w:r>
        <w:rPr>
          <w:b/>
        </w:rPr>
        <w:t xml:space="preserve">-fitting: </w:t>
      </w:r>
      <w:r w:rsidRPr="001637A8">
        <w:rPr>
          <w:b/>
        </w:rPr>
        <w:t>Try with k =5, k = 7</w:t>
      </w:r>
    </w:p>
    <w:p w:rsidR="001637A8" w:rsidRDefault="001637A8" w:rsidP="001637A8">
      <w:pPr>
        <w:spacing w:after="0" w:line="240" w:lineRule="auto"/>
      </w:pPr>
      <w:proofErr w:type="gramStart"/>
      <w:r>
        <w:t>model</w:t>
      </w:r>
      <w:proofErr w:type="gramEnd"/>
      <w:r>
        <w:t>&lt;-</w:t>
      </w:r>
      <w:proofErr w:type="spellStart"/>
      <w:r>
        <w:t>knn</w:t>
      </w:r>
      <w:proofErr w:type="spellEnd"/>
      <w:r>
        <w:t xml:space="preserve">(train, test, cl, k = 7, </w:t>
      </w:r>
      <w:proofErr w:type="spellStart"/>
      <w:r>
        <w:t>prob</w:t>
      </w:r>
      <w:proofErr w:type="spellEnd"/>
      <w:r>
        <w:t>=TRUE)</w:t>
      </w:r>
    </w:p>
    <w:p w:rsidR="001637A8" w:rsidRDefault="001637A8" w:rsidP="001637A8">
      <w:pPr>
        <w:spacing w:after="0" w:line="240" w:lineRule="auto"/>
      </w:pPr>
      <w:proofErr w:type="gramStart"/>
      <w:r>
        <w:t>plot(</w:t>
      </w:r>
      <w:proofErr w:type="gramEnd"/>
      <w:r>
        <w:t>model)</w:t>
      </w:r>
    </w:p>
    <w:p w:rsidR="001637A8" w:rsidRDefault="001637A8" w:rsidP="001637A8">
      <w:pPr>
        <w:spacing w:after="0" w:line="240" w:lineRule="auto"/>
      </w:pPr>
      <w:proofErr w:type="gramStart"/>
      <w:r>
        <w:t>query</w:t>
      </w:r>
      <w:proofErr w:type="gramEnd"/>
      <w:r>
        <w:t>&lt;-c(56,1,90000)</w:t>
      </w:r>
    </w:p>
    <w:p w:rsidR="001637A8" w:rsidRDefault="001637A8" w:rsidP="001637A8">
      <w:pPr>
        <w:spacing w:after="0" w:line="240" w:lineRule="auto"/>
      </w:pPr>
      <w:proofErr w:type="spellStart"/>
      <w:proofErr w:type="gramStart"/>
      <w:r>
        <w:t>classifyMe</w:t>
      </w:r>
      <w:proofErr w:type="spellEnd"/>
      <w:proofErr w:type="gramEnd"/>
      <w:r>
        <w:t xml:space="preserve"> &lt;-</w:t>
      </w:r>
      <w:proofErr w:type="spellStart"/>
      <w:r>
        <w:t>knn</w:t>
      </w:r>
      <w:proofErr w:type="spellEnd"/>
      <w:r>
        <w:t xml:space="preserve">(train, query, cl, k = 7, </w:t>
      </w:r>
      <w:proofErr w:type="spellStart"/>
      <w:r>
        <w:t>prob</w:t>
      </w:r>
      <w:proofErr w:type="spellEnd"/>
      <w:r>
        <w:t>=TRUE)</w:t>
      </w:r>
    </w:p>
    <w:p w:rsidR="001637A8" w:rsidRDefault="001637A8" w:rsidP="001637A8">
      <w:pPr>
        <w:spacing w:after="0" w:line="240" w:lineRule="auto"/>
      </w:pPr>
      <w:proofErr w:type="spellStart"/>
      <w:proofErr w:type="gramStart"/>
      <w:r>
        <w:t>classifyMe</w:t>
      </w:r>
      <w:proofErr w:type="spellEnd"/>
      <w:proofErr w:type="gramEnd"/>
    </w:p>
    <w:p w:rsidR="001637A8" w:rsidRDefault="001637A8" w:rsidP="001637A8">
      <w:pPr>
        <w:spacing w:after="0" w:line="240" w:lineRule="auto"/>
      </w:pPr>
      <w:proofErr w:type="gramStart"/>
      <w:r>
        <w:t>query</w:t>
      </w:r>
      <w:proofErr w:type="gramEnd"/>
      <w:r>
        <w:t>&lt;-c(56,1,9000)</w:t>
      </w:r>
    </w:p>
    <w:p w:rsidR="001637A8" w:rsidRDefault="001637A8" w:rsidP="001637A8">
      <w:pPr>
        <w:spacing w:after="0" w:line="240" w:lineRule="auto"/>
      </w:pPr>
      <w:proofErr w:type="spellStart"/>
      <w:proofErr w:type="gramStart"/>
      <w:r>
        <w:t>classifyMe</w:t>
      </w:r>
      <w:proofErr w:type="spellEnd"/>
      <w:proofErr w:type="gramEnd"/>
      <w:r>
        <w:t xml:space="preserve"> &lt;-</w:t>
      </w:r>
      <w:proofErr w:type="spellStart"/>
      <w:r>
        <w:t>knn</w:t>
      </w:r>
      <w:proofErr w:type="spellEnd"/>
      <w:r>
        <w:t xml:space="preserve">(train, query, cl, k = 7, </w:t>
      </w:r>
      <w:proofErr w:type="spellStart"/>
      <w:r>
        <w:t>prob</w:t>
      </w:r>
      <w:proofErr w:type="spellEnd"/>
      <w:r>
        <w:t>=TRUE)</w:t>
      </w:r>
    </w:p>
    <w:p w:rsidR="001637A8" w:rsidRDefault="001637A8" w:rsidP="001637A8">
      <w:pPr>
        <w:spacing w:after="0" w:line="240" w:lineRule="auto"/>
      </w:pPr>
      <w:proofErr w:type="spellStart"/>
      <w:proofErr w:type="gramStart"/>
      <w:r>
        <w:t>classifyMe</w:t>
      </w:r>
      <w:proofErr w:type="spellEnd"/>
      <w:proofErr w:type="gramEnd"/>
    </w:p>
    <w:p w:rsidR="001637A8" w:rsidRDefault="001637A8" w:rsidP="001637A8">
      <w:pPr>
        <w:spacing w:after="0" w:line="240" w:lineRule="auto"/>
      </w:pPr>
    </w:p>
    <w:p w:rsidR="001637A8" w:rsidRDefault="001637A8" w:rsidP="001637A8">
      <w:pPr>
        <w:spacing w:after="0" w:line="240" w:lineRule="auto"/>
      </w:pPr>
      <w:proofErr w:type="gramStart"/>
      <w:r>
        <w:t>write.csv(</w:t>
      </w:r>
      <w:proofErr w:type="gramEnd"/>
      <w:r>
        <w:t xml:space="preserve">data3, "knn.csv", </w:t>
      </w:r>
      <w:proofErr w:type="spellStart"/>
      <w:r>
        <w:t>row.names</w:t>
      </w:r>
      <w:proofErr w:type="spellEnd"/>
      <w:r>
        <w:t>=FALSE)</w:t>
      </w:r>
    </w:p>
    <w:p w:rsidR="00B06303" w:rsidRDefault="00B06303" w:rsidP="00E607A7">
      <w:pPr>
        <w:spacing w:after="0" w:line="240" w:lineRule="auto"/>
      </w:pPr>
    </w:p>
    <w:p w:rsidR="001637A8" w:rsidRPr="001637A8" w:rsidRDefault="001637A8" w:rsidP="001637A8">
      <w:pPr>
        <w:pStyle w:val="ListParagraph"/>
        <w:numPr>
          <w:ilvl w:val="0"/>
          <w:numId w:val="1"/>
        </w:numPr>
        <w:spacing w:after="0" w:line="240" w:lineRule="auto"/>
        <w:rPr>
          <w:b/>
        </w:rPr>
      </w:pPr>
      <w:r w:rsidRPr="001637A8">
        <w:rPr>
          <w:b/>
        </w:rPr>
        <w:t>Miscellaneous Plots and arrangements</w:t>
      </w:r>
    </w:p>
    <w:p w:rsidR="00A16423" w:rsidRPr="00A16423" w:rsidRDefault="00A16423" w:rsidP="001637A8">
      <w:pPr>
        <w:spacing w:after="0" w:line="240" w:lineRule="auto"/>
        <w:rPr>
          <w:b/>
        </w:rPr>
      </w:pPr>
      <w:r w:rsidRPr="00A16423">
        <w:rPr>
          <w:b/>
        </w:rPr>
        <w:t>Example 1:</w:t>
      </w:r>
      <w:r>
        <w:rPr>
          <w:b/>
        </w:rPr>
        <w:t xml:space="preserve"> Multiple types of plots in one layout</w:t>
      </w:r>
    </w:p>
    <w:p w:rsidR="00A16423" w:rsidRDefault="00A16423" w:rsidP="001637A8">
      <w:pPr>
        <w:spacing w:after="0" w:line="240" w:lineRule="auto"/>
      </w:pPr>
    </w:p>
    <w:p w:rsidR="00B06303" w:rsidRDefault="00B06303" w:rsidP="001637A8">
      <w:pPr>
        <w:spacing w:after="0" w:line="240" w:lineRule="auto"/>
      </w:pPr>
      <w:proofErr w:type="gramStart"/>
      <w:r>
        <w:t>attach(</w:t>
      </w:r>
      <w:proofErr w:type="spellStart"/>
      <w:proofErr w:type="gramEnd"/>
      <w:r>
        <w:t>mtcars</w:t>
      </w:r>
      <w:proofErr w:type="spellEnd"/>
      <w:r>
        <w:t>)</w:t>
      </w:r>
    </w:p>
    <w:p w:rsidR="00B06303" w:rsidRDefault="00B06303" w:rsidP="00B06303">
      <w:pPr>
        <w:spacing w:after="0" w:line="240" w:lineRule="auto"/>
      </w:pPr>
      <w:proofErr w:type="gramStart"/>
      <w:r>
        <w:t>par(</w:t>
      </w:r>
      <w:proofErr w:type="spellStart"/>
      <w:proofErr w:type="gramEnd"/>
      <w:r>
        <w:t>mfrow</w:t>
      </w:r>
      <w:proofErr w:type="spellEnd"/>
      <w:r>
        <w:t>=c(2,2))</w:t>
      </w:r>
    </w:p>
    <w:p w:rsidR="00B06303" w:rsidRDefault="00B06303" w:rsidP="00B06303">
      <w:pPr>
        <w:spacing w:after="0" w:line="240" w:lineRule="auto"/>
      </w:pPr>
      <w:proofErr w:type="gramStart"/>
      <w:r>
        <w:t>plot(</w:t>
      </w:r>
      <w:proofErr w:type="spellStart"/>
      <w:proofErr w:type="gramEnd"/>
      <w:r>
        <w:t>wt,mpg</w:t>
      </w:r>
      <w:proofErr w:type="spellEnd"/>
      <w:r>
        <w:t xml:space="preserve">, main="Scatterplot of </w:t>
      </w:r>
      <w:proofErr w:type="spellStart"/>
      <w:r>
        <w:t>wt</w:t>
      </w:r>
      <w:proofErr w:type="spellEnd"/>
      <w:r>
        <w:t xml:space="preserve"> vs. mpg")</w:t>
      </w:r>
    </w:p>
    <w:p w:rsidR="00B06303" w:rsidRDefault="00B06303" w:rsidP="00B06303">
      <w:pPr>
        <w:spacing w:after="0" w:line="240" w:lineRule="auto"/>
      </w:pPr>
      <w:proofErr w:type="gramStart"/>
      <w:r>
        <w:t>plot(</w:t>
      </w:r>
      <w:proofErr w:type="spellStart"/>
      <w:proofErr w:type="gramEnd"/>
      <w:r>
        <w:t>wt,disp</w:t>
      </w:r>
      <w:proofErr w:type="spellEnd"/>
      <w:r>
        <w:t xml:space="preserve">, main="Scatterplot of </w:t>
      </w:r>
      <w:proofErr w:type="spellStart"/>
      <w:r>
        <w:t>wt</w:t>
      </w:r>
      <w:proofErr w:type="spellEnd"/>
      <w:r>
        <w:t xml:space="preserve"> vs </w:t>
      </w:r>
      <w:proofErr w:type="spellStart"/>
      <w:r>
        <w:t>disp</w:t>
      </w:r>
      <w:proofErr w:type="spellEnd"/>
      <w:r>
        <w:t>")</w:t>
      </w:r>
    </w:p>
    <w:p w:rsidR="00B06303" w:rsidRDefault="00B06303" w:rsidP="00B06303">
      <w:pPr>
        <w:spacing w:after="0" w:line="240" w:lineRule="auto"/>
      </w:pPr>
      <w:proofErr w:type="spellStart"/>
      <w:proofErr w:type="gramStart"/>
      <w:r>
        <w:t>hist</w:t>
      </w:r>
      <w:proofErr w:type="spellEnd"/>
      <w:r>
        <w:t>(</w:t>
      </w:r>
      <w:proofErr w:type="spellStart"/>
      <w:proofErr w:type="gramEnd"/>
      <w:r>
        <w:t>wt</w:t>
      </w:r>
      <w:proofErr w:type="spellEnd"/>
      <w:r>
        <w:t xml:space="preserve">, main="Histogram of </w:t>
      </w:r>
      <w:proofErr w:type="spellStart"/>
      <w:r>
        <w:t>wt</w:t>
      </w:r>
      <w:proofErr w:type="spellEnd"/>
      <w:r>
        <w:t>")</w:t>
      </w:r>
    </w:p>
    <w:p w:rsidR="00B06303" w:rsidRDefault="00B06303" w:rsidP="00B06303">
      <w:pPr>
        <w:spacing w:after="0" w:line="240" w:lineRule="auto"/>
      </w:pPr>
      <w:proofErr w:type="gramStart"/>
      <w:r>
        <w:t>boxplot(</w:t>
      </w:r>
      <w:proofErr w:type="spellStart"/>
      <w:proofErr w:type="gramEnd"/>
      <w:r>
        <w:t>wt</w:t>
      </w:r>
      <w:proofErr w:type="spellEnd"/>
      <w:r>
        <w:t xml:space="preserve">, main="Boxplot of </w:t>
      </w:r>
      <w:proofErr w:type="spellStart"/>
      <w:r>
        <w:t>wt</w:t>
      </w:r>
      <w:proofErr w:type="spellEnd"/>
      <w:r>
        <w:t>")</w:t>
      </w:r>
    </w:p>
    <w:p w:rsidR="00A16423" w:rsidRDefault="00B06303" w:rsidP="00B06303">
      <w:pPr>
        <w:spacing w:after="0" w:line="240" w:lineRule="auto"/>
      </w:pPr>
      <w:r>
        <w:t>detach(</w:t>
      </w:r>
      <w:proofErr w:type="spellStart"/>
      <w:r>
        <w:t>mtcars</w:t>
      </w:r>
      <w:proofErr w:type="spellEnd"/>
      <w:r>
        <w:t>)</w:t>
      </w:r>
    </w:p>
    <w:p w:rsidR="00A16423" w:rsidRDefault="00A16423" w:rsidP="00B06303">
      <w:pPr>
        <w:spacing w:after="0" w:line="240" w:lineRule="auto"/>
      </w:pPr>
      <w:r>
        <w:rPr>
          <w:noProof/>
        </w:rPr>
        <w:drawing>
          <wp:inline distT="0" distB="0" distL="0" distR="0">
            <wp:extent cx="4133850" cy="22722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Plot.png"/>
                    <pic:cNvPicPr/>
                  </pic:nvPicPr>
                  <pic:blipFill>
                    <a:blip r:embed="rId15">
                      <a:extLst>
                        <a:ext uri="{28A0092B-C50C-407E-A947-70E740481C1C}">
                          <a14:useLocalDpi xmlns:a14="http://schemas.microsoft.com/office/drawing/2010/main" val="0"/>
                        </a:ext>
                      </a:extLst>
                    </a:blip>
                    <a:stretch>
                      <a:fillRect/>
                    </a:stretch>
                  </pic:blipFill>
                  <pic:spPr>
                    <a:xfrm>
                      <a:off x="0" y="0"/>
                      <a:ext cx="4133850" cy="2272292"/>
                    </a:xfrm>
                    <a:prstGeom prst="rect">
                      <a:avLst/>
                    </a:prstGeom>
                  </pic:spPr>
                </pic:pic>
              </a:graphicData>
            </a:graphic>
          </wp:inline>
        </w:drawing>
      </w:r>
      <w:r w:rsidR="00B42D73">
        <w:t xml:space="preserve"> </w:t>
      </w:r>
    </w:p>
    <w:p w:rsidR="00B42D73" w:rsidRDefault="00B42D73" w:rsidP="00B42D73">
      <w:pPr>
        <w:spacing w:after="0" w:line="240" w:lineRule="auto"/>
        <w:rPr>
          <w:b/>
          <w:sz w:val="24"/>
          <w:szCs w:val="24"/>
        </w:rPr>
      </w:pPr>
      <w:r>
        <w:rPr>
          <w:b/>
          <w:sz w:val="24"/>
          <w:szCs w:val="24"/>
        </w:rPr>
        <w:lastRenderedPageBreak/>
        <w:t>More data analysis:</w:t>
      </w:r>
    </w:p>
    <w:p w:rsidR="00B42D73" w:rsidRDefault="00B42D73" w:rsidP="00B42D73">
      <w:pPr>
        <w:spacing w:after="0" w:line="240" w:lineRule="auto"/>
        <w:rPr>
          <w:b/>
          <w:sz w:val="24"/>
          <w:szCs w:val="24"/>
        </w:rPr>
      </w:pPr>
    </w:p>
    <w:p w:rsidR="00B42D73" w:rsidRDefault="00B42D73" w:rsidP="00B42D73">
      <w:pPr>
        <w:spacing w:after="0" w:line="240" w:lineRule="auto"/>
        <w:rPr>
          <w:b/>
        </w:rPr>
      </w:pPr>
      <w:r>
        <w:rPr>
          <w:b/>
        </w:rPr>
        <w:t>When you launch on a data analytics project here are some of the questions to ask:</w:t>
      </w:r>
    </w:p>
    <w:p w:rsidR="00B42D73" w:rsidRDefault="00B42D73" w:rsidP="00B42D73">
      <w:pPr>
        <w:spacing w:after="0" w:line="240" w:lineRule="auto"/>
        <w:rPr>
          <w:b/>
        </w:rPr>
      </w:pPr>
    </w:p>
    <w:p w:rsidR="00B42D73" w:rsidRDefault="00B42D73" w:rsidP="00B42D73">
      <w:pPr>
        <w:numPr>
          <w:ilvl w:val="0"/>
          <w:numId w:val="2"/>
        </w:numPr>
        <w:spacing w:after="0" w:line="240" w:lineRule="auto"/>
        <w:ind w:left="1152"/>
        <w:contextualSpacing/>
        <w:rPr>
          <w:rFonts w:ascii="Times New Roman" w:eastAsia="Times New Roman" w:hAnsi="Times New Roman" w:cs="Times New Roman"/>
          <w:color w:val="D16349"/>
        </w:rPr>
      </w:pPr>
      <w:r>
        <w:rPr>
          <w:rFonts w:eastAsiaTheme="minorEastAsia" w:hAnsi="Georgia"/>
          <w:color w:val="000000" w:themeColor="text1"/>
          <w:kern w:val="24"/>
        </w:rPr>
        <w:t xml:space="preserve">What are the basic variables? </w:t>
      </w:r>
    </w:p>
    <w:p w:rsidR="00B42D73" w:rsidRDefault="00B42D73" w:rsidP="00B42D73">
      <w:pPr>
        <w:numPr>
          <w:ilvl w:val="0"/>
          <w:numId w:val="2"/>
        </w:numPr>
        <w:spacing w:after="0" w:line="240" w:lineRule="auto"/>
        <w:ind w:left="1152"/>
        <w:contextualSpacing/>
        <w:rPr>
          <w:rFonts w:ascii="Times New Roman" w:eastAsia="Times New Roman" w:hAnsi="Times New Roman" w:cs="Times New Roman"/>
          <w:color w:val="D16349"/>
        </w:rPr>
      </w:pPr>
      <w:r>
        <w:rPr>
          <w:rFonts w:eastAsiaTheme="minorEastAsia" w:hAnsi="Georgia"/>
          <w:color w:val="000000" w:themeColor="text1"/>
          <w:kern w:val="24"/>
        </w:rPr>
        <w:t xml:space="preserve">What are underlying processes? </w:t>
      </w:r>
    </w:p>
    <w:p w:rsidR="00B42D73" w:rsidRDefault="00B42D73" w:rsidP="00B42D73">
      <w:pPr>
        <w:numPr>
          <w:ilvl w:val="0"/>
          <w:numId w:val="2"/>
        </w:numPr>
        <w:spacing w:after="0" w:line="240" w:lineRule="auto"/>
        <w:ind w:left="1152"/>
        <w:contextualSpacing/>
        <w:rPr>
          <w:rFonts w:ascii="Times New Roman" w:eastAsia="Times New Roman" w:hAnsi="Times New Roman" w:cs="Times New Roman"/>
          <w:color w:val="D16349"/>
        </w:rPr>
      </w:pPr>
      <w:r>
        <w:rPr>
          <w:rFonts w:eastAsiaTheme="minorEastAsia" w:hAnsi="Georgia"/>
          <w:color w:val="000000" w:themeColor="text1"/>
          <w:kern w:val="24"/>
        </w:rPr>
        <w:t xml:space="preserve">What influences what? </w:t>
      </w:r>
    </w:p>
    <w:p w:rsidR="00B42D73" w:rsidRDefault="00B42D73" w:rsidP="00B42D73">
      <w:pPr>
        <w:numPr>
          <w:ilvl w:val="0"/>
          <w:numId w:val="2"/>
        </w:numPr>
        <w:spacing w:after="0" w:line="240" w:lineRule="auto"/>
        <w:ind w:left="1152"/>
        <w:contextualSpacing/>
        <w:rPr>
          <w:rFonts w:ascii="Times New Roman" w:eastAsia="Times New Roman" w:hAnsi="Times New Roman" w:cs="Times New Roman"/>
          <w:color w:val="D16349"/>
        </w:rPr>
      </w:pPr>
      <w:r>
        <w:rPr>
          <w:rFonts w:eastAsiaTheme="minorEastAsia" w:hAnsi="Georgia"/>
          <w:color w:val="000000" w:themeColor="text1"/>
          <w:kern w:val="24"/>
        </w:rPr>
        <w:t>What are the predictors?</w:t>
      </w:r>
    </w:p>
    <w:p w:rsidR="00B42D73" w:rsidRDefault="00B42D73" w:rsidP="00B42D73">
      <w:pPr>
        <w:numPr>
          <w:ilvl w:val="0"/>
          <w:numId w:val="2"/>
        </w:numPr>
        <w:spacing w:after="0" w:line="240" w:lineRule="auto"/>
        <w:ind w:left="1152"/>
        <w:contextualSpacing/>
        <w:rPr>
          <w:rFonts w:ascii="Times New Roman" w:eastAsia="Times New Roman" w:hAnsi="Times New Roman" w:cs="Times New Roman"/>
          <w:color w:val="D16349"/>
        </w:rPr>
      </w:pPr>
      <w:r>
        <w:rPr>
          <w:rFonts w:eastAsiaTheme="minorEastAsia" w:hAnsi="Georgia"/>
          <w:color w:val="000000" w:themeColor="text1"/>
          <w:kern w:val="24"/>
        </w:rPr>
        <w:t xml:space="preserve">What causes what? </w:t>
      </w:r>
    </w:p>
    <w:p w:rsidR="00B42D73" w:rsidRDefault="00B42D73" w:rsidP="00B42D73">
      <w:pPr>
        <w:numPr>
          <w:ilvl w:val="0"/>
          <w:numId w:val="2"/>
        </w:numPr>
        <w:spacing w:after="0" w:line="240" w:lineRule="auto"/>
        <w:ind w:left="1152"/>
        <w:contextualSpacing/>
        <w:rPr>
          <w:rFonts w:ascii="Times New Roman" w:eastAsia="Times New Roman" w:hAnsi="Times New Roman" w:cs="Times New Roman"/>
          <w:b/>
          <w:color w:val="D16349"/>
        </w:rPr>
      </w:pPr>
      <w:r>
        <w:rPr>
          <w:rFonts w:eastAsiaTheme="minorEastAsia" w:hAnsi="Georgia"/>
          <w:b/>
          <w:color w:val="000000" w:themeColor="text1"/>
          <w:kern w:val="24"/>
        </w:rPr>
        <w:t>What do you want to know?: Needs a domain expert</w:t>
      </w:r>
    </w:p>
    <w:p w:rsidR="00B42D73" w:rsidRDefault="00B42D73" w:rsidP="00B42D73">
      <w:pPr>
        <w:spacing w:after="0" w:line="240" w:lineRule="auto"/>
        <w:ind w:left="792"/>
        <w:contextualSpacing/>
        <w:rPr>
          <w:rFonts w:eastAsiaTheme="minorEastAsia" w:hAnsi="Georgia"/>
          <w:b/>
          <w:color w:val="000000" w:themeColor="text1"/>
          <w:kern w:val="24"/>
        </w:rPr>
      </w:pPr>
    </w:p>
    <w:sectPr w:rsidR="00B42D73" w:rsidSect="004650A2">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CEA" w:rsidRDefault="00DF1CEA" w:rsidP="0022504A">
      <w:pPr>
        <w:spacing w:after="0" w:line="240" w:lineRule="auto"/>
      </w:pPr>
      <w:r>
        <w:separator/>
      </w:r>
    </w:p>
  </w:endnote>
  <w:endnote w:type="continuationSeparator" w:id="0">
    <w:p w:rsidR="00DF1CEA" w:rsidRDefault="00DF1CEA" w:rsidP="0022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CEA" w:rsidRDefault="00DF1CEA" w:rsidP="0022504A">
      <w:pPr>
        <w:spacing w:after="0" w:line="240" w:lineRule="auto"/>
      </w:pPr>
      <w:r>
        <w:separator/>
      </w:r>
    </w:p>
  </w:footnote>
  <w:footnote w:type="continuationSeparator" w:id="0">
    <w:p w:rsidR="00DF1CEA" w:rsidRDefault="00DF1CEA" w:rsidP="0022504A">
      <w:pPr>
        <w:spacing w:after="0" w:line="240" w:lineRule="auto"/>
      </w:pPr>
      <w:r>
        <w:continuationSeparator/>
      </w:r>
    </w:p>
  </w:footnote>
  <w:footnote w:id="1">
    <w:p w:rsidR="0022504A" w:rsidRDefault="0022504A" w:rsidP="0022504A">
      <w:pPr>
        <w:pStyle w:val="FootnoteText"/>
      </w:pPr>
      <w:r>
        <w:rPr>
          <w:rStyle w:val="FootnoteReference"/>
        </w:rPr>
        <w:footnoteRef/>
      </w:r>
      <w:r>
        <w:t xml:space="preserve"> </w:t>
      </w:r>
      <w:hyperlink r:id="rId1" w:history="1">
        <w:r w:rsidRPr="00303F26">
          <w:rPr>
            <w:rStyle w:val="Hyperlink"/>
          </w:rPr>
          <w:t>http://en.wikipedia.org/wiki/Ebola_virus_epidemic_in_West_Africa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0CDB"/>
    <w:multiLevelType w:val="hybridMultilevel"/>
    <w:tmpl w:val="4CC6D9E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B1BB8"/>
    <w:multiLevelType w:val="hybridMultilevel"/>
    <w:tmpl w:val="3A6C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E77746"/>
    <w:multiLevelType w:val="hybridMultilevel"/>
    <w:tmpl w:val="0A5CE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78421E"/>
    <w:multiLevelType w:val="hybridMultilevel"/>
    <w:tmpl w:val="2C983C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312BA7"/>
    <w:multiLevelType w:val="hybridMultilevel"/>
    <w:tmpl w:val="AF1E7E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E4112"/>
    <w:multiLevelType w:val="hybridMultilevel"/>
    <w:tmpl w:val="3F669DF0"/>
    <w:lvl w:ilvl="0" w:tplc="7A3CB73C">
      <w:start w:val="1"/>
      <w:numFmt w:val="bullet"/>
      <w:lvlText w:val=""/>
      <w:lvlJc w:val="left"/>
      <w:pPr>
        <w:tabs>
          <w:tab w:val="num" w:pos="720"/>
        </w:tabs>
        <w:ind w:left="720" w:hanging="360"/>
      </w:pPr>
      <w:rPr>
        <w:rFonts w:ascii="Wingdings 2" w:hAnsi="Wingdings 2" w:hint="default"/>
      </w:rPr>
    </w:lvl>
    <w:lvl w:ilvl="1" w:tplc="23A27CF0">
      <w:start w:val="1"/>
      <w:numFmt w:val="bullet"/>
      <w:lvlText w:val=""/>
      <w:lvlJc w:val="left"/>
      <w:pPr>
        <w:tabs>
          <w:tab w:val="num" w:pos="1440"/>
        </w:tabs>
        <w:ind w:left="1440" w:hanging="360"/>
      </w:pPr>
      <w:rPr>
        <w:rFonts w:ascii="Wingdings 2" w:hAnsi="Wingdings 2" w:hint="default"/>
      </w:rPr>
    </w:lvl>
    <w:lvl w:ilvl="2" w:tplc="7E40EE80">
      <w:start w:val="1"/>
      <w:numFmt w:val="bullet"/>
      <w:lvlText w:val=""/>
      <w:lvlJc w:val="left"/>
      <w:pPr>
        <w:tabs>
          <w:tab w:val="num" w:pos="2160"/>
        </w:tabs>
        <w:ind w:left="2160" w:hanging="360"/>
      </w:pPr>
      <w:rPr>
        <w:rFonts w:ascii="Wingdings 2" w:hAnsi="Wingdings 2" w:hint="default"/>
      </w:rPr>
    </w:lvl>
    <w:lvl w:ilvl="3" w:tplc="5D26DFFC">
      <w:start w:val="1"/>
      <w:numFmt w:val="bullet"/>
      <w:lvlText w:val=""/>
      <w:lvlJc w:val="left"/>
      <w:pPr>
        <w:tabs>
          <w:tab w:val="num" w:pos="2880"/>
        </w:tabs>
        <w:ind w:left="2880" w:hanging="360"/>
      </w:pPr>
      <w:rPr>
        <w:rFonts w:ascii="Wingdings 2" w:hAnsi="Wingdings 2" w:hint="default"/>
      </w:rPr>
    </w:lvl>
    <w:lvl w:ilvl="4" w:tplc="69C2BEF0">
      <w:start w:val="1"/>
      <w:numFmt w:val="bullet"/>
      <w:lvlText w:val=""/>
      <w:lvlJc w:val="left"/>
      <w:pPr>
        <w:tabs>
          <w:tab w:val="num" w:pos="3600"/>
        </w:tabs>
        <w:ind w:left="3600" w:hanging="360"/>
      </w:pPr>
      <w:rPr>
        <w:rFonts w:ascii="Wingdings 2" w:hAnsi="Wingdings 2" w:hint="default"/>
      </w:rPr>
    </w:lvl>
    <w:lvl w:ilvl="5" w:tplc="78DE61F2">
      <w:start w:val="1"/>
      <w:numFmt w:val="bullet"/>
      <w:lvlText w:val=""/>
      <w:lvlJc w:val="left"/>
      <w:pPr>
        <w:tabs>
          <w:tab w:val="num" w:pos="4320"/>
        </w:tabs>
        <w:ind w:left="4320" w:hanging="360"/>
      </w:pPr>
      <w:rPr>
        <w:rFonts w:ascii="Wingdings 2" w:hAnsi="Wingdings 2" w:hint="default"/>
      </w:rPr>
    </w:lvl>
    <w:lvl w:ilvl="6" w:tplc="164CAF1A">
      <w:start w:val="1"/>
      <w:numFmt w:val="bullet"/>
      <w:lvlText w:val=""/>
      <w:lvlJc w:val="left"/>
      <w:pPr>
        <w:tabs>
          <w:tab w:val="num" w:pos="5040"/>
        </w:tabs>
        <w:ind w:left="5040" w:hanging="360"/>
      </w:pPr>
      <w:rPr>
        <w:rFonts w:ascii="Wingdings 2" w:hAnsi="Wingdings 2" w:hint="default"/>
      </w:rPr>
    </w:lvl>
    <w:lvl w:ilvl="7" w:tplc="E5FCAFCC">
      <w:start w:val="1"/>
      <w:numFmt w:val="bullet"/>
      <w:lvlText w:val=""/>
      <w:lvlJc w:val="left"/>
      <w:pPr>
        <w:tabs>
          <w:tab w:val="num" w:pos="5760"/>
        </w:tabs>
        <w:ind w:left="5760" w:hanging="360"/>
      </w:pPr>
      <w:rPr>
        <w:rFonts w:ascii="Wingdings 2" w:hAnsi="Wingdings 2" w:hint="default"/>
      </w:rPr>
    </w:lvl>
    <w:lvl w:ilvl="8" w:tplc="D466F620">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DD"/>
    <w:rsid w:val="00032D8D"/>
    <w:rsid w:val="000868AD"/>
    <w:rsid w:val="000E34DD"/>
    <w:rsid w:val="000F3CDE"/>
    <w:rsid w:val="001020A1"/>
    <w:rsid w:val="00150878"/>
    <w:rsid w:val="00155C08"/>
    <w:rsid w:val="001637A8"/>
    <w:rsid w:val="0016421D"/>
    <w:rsid w:val="001665F6"/>
    <w:rsid w:val="00167FDB"/>
    <w:rsid w:val="00172DC8"/>
    <w:rsid w:val="00190187"/>
    <w:rsid w:val="001A3258"/>
    <w:rsid w:val="001E5829"/>
    <w:rsid w:val="0022504A"/>
    <w:rsid w:val="00232D82"/>
    <w:rsid w:val="00242E01"/>
    <w:rsid w:val="002B17E5"/>
    <w:rsid w:val="002F12E8"/>
    <w:rsid w:val="00335D68"/>
    <w:rsid w:val="00350642"/>
    <w:rsid w:val="0036663A"/>
    <w:rsid w:val="00371AB4"/>
    <w:rsid w:val="003A15C4"/>
    <w:rsid w:val="003B0604"/>
    <w:rsid w:val="003C40B1"/>
    <w:rsid w:val="003D1678"/>
    <w:rsid w:val="00413BB2"/>
    <w:rsid w:val="00422097"/>
    <w:rsid w:val="004650A2"/>
    <w:rsid w:val="00476397"/>
    <w:rsid w:val="00487B2E"/>
    <w:rsid w:val="004A03DC"/>
    <w:rsid w:val="004A59BF"/>
    <w:rsid w:val="004C3348"/>
    <w:rsid w:val="0050017A"/>
    <w:rsid w:val="00500444"/>
    <w:rsid w:val="005023E8"/>
    <w:rsid w:val="00576353"/>
    <w:rsid w:val="00636516"/>
    <w:rsid w:val="0066019B"/>
    <w:rsid w:val="00667654"/>
    <w:rsid w:val="00693916"/>
    <w:rsid w:val="006C4013"/>
    <w:rsid w:val="00703934"/>
    <w:rsid w:val="00703A8B"/>
    <w:rsid w:val="00705B40"/>
    <w:rsid w:val="0074444F"/>
    <w:rsid w:val="007537A8"/>
    <w:rsid w:val="007750CC"/>
    <w:rsid w:val="007F70CA"/>
    <w:rsid w:val="00803AAA"/>
    <w:rsid w:val="008349A0"/>
    <w:rsid w:val="00872C77"/>
    <w:rsid w:val="008752D8"/>
    <w:rsid w:val="00877113"/>
    <w:rsid w:val="00885521"/>
    <w:rsid w:val="008A0C70"/>
    <w:rsid w:val="008C5D8A"/>
    <w:rsid w:val="009C4487"/>
    <w:rsid w:val="009E62BE"/>
    <w:rsid w:val="00A02BB7"/>
    <w:rsid w:val="00A16423"/>
    <w:rsid w:val="00A221F1"/>
    <w:rsid w:val="00A5336C"/>
    <w:rsid w:val="00B06303"/>
    <w:rsid w:val="00B340AA"/>
    <w:rsid w:val="00B373DD"/>
    <w:rsid w:val="00B41460"/>
    <w:rsid w:val="00B42D73"/>
    <w:rsid w:val="00B64FF2"/>
    <w:rsid w:val="00BB732E"/>
    <w:rsid w:val="00C30C48"/>
    <w:rsid w:val="00C34799"/>
    <w:rsid w:val="00C96728"/>
    <w:rsid w:val="00D02233"/>
    <w:rsid w:val="00D370BA"/>
    <w:rsid w:val="00D57D03"/>
    <w:rsid w:val="00D70A3C"/>
    <w:rsid w:val="00DC4C2E"/>
    <w:rsid w:val="00DD4141"/>
    <w:rsid w:val="00DF1CEA"/>
    <w:rsid w:val="00E43CA1"/>
    <w:rsid w:val="00E607A7"/>
    <w:rsid w:val="00EA471A"/>
    <w:rsid w:val="00EB01DA"/>
    <w:rsid w:val="00ED58C7"/>
    <w:rsid w:val="00EE4303"/>
    <w:rsid w:val="00F37EA2"/>
    <w:rsid w:val="00FC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80F4"/>
  <w15:docId w15:val="{31BFEC7C-71D4-45C6-A498-8B9A5E52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63A"/>
    <w:rPr>
      <w:rFonts w:ascii="Tahoma" w:hAnsi="Tahoma" w:cs="Tahoma"/>
      <w:sz w:val="16"/>
      <w:szCs w:val="16"/>
    </w:rPr>
  </w:style>
  <w:style w:type="paragraph" w:styleId="ListParagraph">
    <w:name w:val="List Paragraph"/>
    <w:basedOn w:val="Normal"/>
    <w:uiPriority w:val="34"/>
    <w:qFormat/>
    <w:rsid w:val="000868AD"/>
    <w:pPr>
      <w:ind w:left="720"/>
      <w:contextualSpacing/>
    </w:pPr>
  </w:style>
  <w:style w:type="paragraph" w:styleId="FootnoteText">
    <w:name w:val="footnote text"/>
    <w:basedOn w:val="Normal"/>
    <w:link w:val="FootnoteTextChar"/>
    <w:uiPriority w:val="99"/>
    <w:unhideWhenUsed/>
    <w:rsid w:val="0022504A"/>
    <w:pPr>
      <w:spacing w:after="0" w:line="240" w:lineRule="auto"/>
    </w:pPr>
    <w:rPr>
      <w:sz w:val="20"/>
      <w:szCs w:val="20"/>
    </w:rPr>
  </w:style>
  <w:style w:type="character" w:customStyle="1" w:styleId="FootnoteTextChar">
    <w:name w:val="Footnote Text Char"/>
    <w:basedOn w:val="DefaultParagraphFont"/>
    <w:link w:val="FootnoteText"/>
    <w:uiPriority w:val="99"/>
    <w:rsid w:val="0022504A"/>
    <w:rPr>
      <w:sz w:val="20"/>
      <w:szCs w:val="20"/>
    </w:rPr>
  </w:style>
  <w:style w:type="character" w:styleId="FootnoteReference">
    <w:name w:val="footnote reference"/>
    <w:basedOn w:val="DefaultParagraphFont"/>
    <w:uiPriority w:val="99"/>
    <w:unhideWhenUsed/>
    <w:rsid w:val="0022504A"/>
    <w:rPr>
      <w:vertAlign w:val="superscript"/>
    </w:rPr>
  </w:style>
  <w:style w:type="character" w:styleId="Hyperlink">
    <w:name w:val="Hyperlink"/>
    <w:basedOn w:val="DefaultParagraphFont"/>
    <w:uiPriority w:val="99"/>
    <w:unhideWhenUsed/>
    <w:rsid w:val="0022504A"/>
    <w:rPr>
      <w:color w:val="0000FF" w:themeColor="hyperlink"/>
      <w:u w:val="single"/>
    </w:rPr>
  </w:style>
  <w:style w:type="character" w:styleId="FollowedHyperlink">
    <w:name w:val="FollowedHyperlink"/>
    <w:basedOn w:val="DefaultParagraphFont"/>
    <w:uiPriority w:val="99"/>
    <w:semiHidden/>
    <w:unhideWhenUsed/>
    <w:rsid w:val="004220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231075">
      <w:bodyDiv w:val="1"/>
      <w:marLeft w:val="0"/>
      <w:marRight w:val="0"/>
      <w:marTop w:val="0"/>
      <w:marBottom w:val="0"/>
      <w:divBdr>
        <w:top w:val="none" w:sz="0" w:space="0" w:color="auto"/>
        <w:left w:val="none" w:sz="0" w:space="0" w:color="auto"/>
        <w:bottom w:val="none" w:sz="0" w:space="0" w:color="auto"/>
        <w:right w:val="none" w:sz="0" w:space="0" w:color="auto"/>
      </w:divBdr>
    </w:div>
    <w:div w:id="150628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Ebola_virus_epidemic_in_West_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dc:creator>
  <cp:lastModifiedBy>Bina Ramamurthy</cp:lastModifiedBy>
  <cp:revision>3</cp:revision>
  <dcterms:created xsi:type="dcterms:W3CDTF">2019-02-14T15:19:00Z</dcterms:created>
  <dcterms:modified xsi:type="dcterms:W3CDTF">2019-02-14T15:20:00Z</dcterms:modified>
</cp:coreProperties>
</file>