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F7E" w:rsidRPr="00240FF2" w:rsidRDefault="00E65F7E" w:rsidP="00AE34D3">
      <w:pPr>
        <w:pStyle w:val="NoSpacing"/>
        <w:spacing w:line="480" w:lineRule="auto"/>
        <w:rPr>
          <w:rFonts w:ascii="Times New Roman" w:hAnsi="Times New Roman" w:cs="Times New Roman"/>
          <w:sz w:val="24"/>
          <w:szCs w:val="24"/>
        </w:rPr>
      </w:pPr>
      <w:r w:rsidRPr="00240FF2">
        <w:rPr>
          <w:rFonts w:ascii="Times New Roman" w:hAnsi="Times New Roman" w:cs="Times New Roman"/>
          <w:sz w:val="24"/>
          <w:szCs w:val="24"/>
        </w:rPr>
        <w:t>Nainita Madurai</w:t>
      </w:r>
    </w:p>
    <w:p w:rsidR="00E65F7E" w:rsidRPr="00240FF2" w:rsidRDefault="00E65F7E" w:rsidP="00AE34D3">
      <w:pPr>
        <w:pStyle w:val="NoSpacing"/>
        <w:spacing w:line="480" w:lineRule="auto"/>
        <w:rPr>
          <w:rFonts w:ascii="Times New Roman" w:hAnsi="Times New Roman" w:cs="Times New Roman"/>
          <w:sz w:val="24"/>
          <w:szCs w:val="24"/>
        </w:rPr>
      </w:pPr>
      <w:r w:rsidRPr="00240FF2">
        <w:rPr>
          <w:rFonts w:ascii="Times New Roman" w:hAnsi="Times New Roman" w:cs="Times New Roman"/>
          <w:sz w:val="24"/>
          <w:szCs w:val="24"/>
        </w:rPr>
        <w:t>Anthropology</w:t>
      </w:r>
    </w:p>
    <w:p w:rsidR="00E65F7E" w:rsidRPr="00240FF2" w:rsidRDefault="00E65F7E" w:rsidP="00AE34D3">
      <w:pPr>
        <w:pStyle w:val="NoSpacing"/>
        <w:spacing w:line="480" w:lineRule="auto"/>
        <w:rPr>
          <w:rFonts w:ascii="Times New Roman" w:hAnsi="Times New Roman" w:cs="Times New Roman"/>
          <w:sz w:val="24"/>
          <w:szCs w:val="24"/>
        </w:rPr>
      </w:pPr>
      <w:r w:rsidRPr="00240FF2">
        <w:rPr>
          <w:rFonts w:ascii="Times New Roman" w:hAnsi="Times New Roman" w:cs="Times New Roman"/>
          <w:sz w:val="24"/>
          <w:szCs w:val="24"/>
        </w:rPr>
        <w:t>“Holy Ghost People” Essay</w:t>
      </w:r>
    </w:p>
    <w:p w:rsidR="00E65F7E" w:rsidRPr="00240FF2" w:rsidRDefault="00E65F7E" w:rsidP="00AE34D3">
      <w:pPr>
        <w:pStyle w:val="NoSpacing"/>
        <w:spacing w:line="480" w:lineRule="auto"/>
        <w:rPr>
          <w:rFonts w:ascii="Times New Roman" w:hAnsi="Times New Roman" w:cs="Times New Roman"/>
          <w:sz w:val="24"/>
          <w:szCs w:val="24"/>
        </w:rPr>
      </w:pPr>
      <w:r w:rsidRPr="00240FF2">
        <w:rPr>
          <w:rFonts w:ascii="Times New Roman" w:hAnsi="Times New Roman" w:cs="Times New Roman"/>
          <w:sz w:val="24"/>
          <w:szCs w:val="24"/>
        </w:rPr>
        <w:t>April 26, 2009</w:t>
      </w:r>
    </w:p>
    <w:p w:rsidR="00E65F7E" w:rsidRPr="00240FF2" w:rsidRDefault="00E65F7E" w:rsidP="00AE34D3">
      <w:pPr>
        <w:pStyle w:val="NoSpacing"/>
        <w:spacing w:line="480" w:lineRule="auto"/>
        <w:jc w:val="center"/>
        <w:rPr>
          <w:rFonts w:ascii="Times New Roman" w:hAnsi="Times New Roman" w:cs="Times New Roman"/>
          <w:sz w:val="24"/>
          <w:szCs w:val="24"/>
        </w:rPr>
      </w:pPr>
      <w:r w:rsidRPr="00240FF2">
        <w:rPr>
          <w:rFonts w:ascii="Times New Roman" w:hAnsi="Times New Roman" w:cs="Times New Roman"/>
          <w:sz w:val="24"/>
          <w:szCs w:val="24"/>
        </w:rPr>
        <w:t>Holy Ghost People</w:t>
      </w:r>
    </w:p>
    <w:p w:rsidR="00E65F7E" w:rsidRPr="00240FF2" w:rsidRDefault="00240FF2" w:rsidP="00AE34D3">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The movie “Holy Ghost People”</w:t>
      </w:r>
      <w:r w:rsidR="00E65F7E" w:rsidRPr="00240FF2">
        <w:rPr>
          <w:rFonts w:ascii="Times New Roman" w:hAnsi="Times New Roman" w:cs="Times New Roman"/>
          <w:sz w:val="24"/>
          <w:szCs w:val="24"/>
        </w:rPr>
        <w:t xml:space="preserve"> should definitely be shown in the first of class of an introduction to anthropology class. </w:t>
      </w:r>
      <w:r w:rsidR="008F2388">
        <w:rPr>
          <w:rFonts w:ascii="Times New Roman" w:hAnsi="Times New Roman" w:cs="Times New Roman"/>
          <w:sz w:val="24"/>
          <w:szCs w:val="24"/>
        </w:rPr>
        <w:t xml:space="preserve">If discussion after the film goes in the right direction, this movie can show students how to think as an anthropologist would; focusing on cultural relativism and the problem of ethnocentrism. </w:t>
      </w:r>
      <w:r w:rsidR="00E65F7E" w:rsidRPr="00240FF2">
        <w:rPr>
          <w:rFonts w:ascii="Times New Roman" w:hAnsi="Times New Roman" w:cs="Times New Roman"/>
          <w:sz w:val="24"/>
          <w:szCs w:val="24"/>
        </w:rPr>
        <w:t>Many people define ant</w:t>
      </w:r>
      <w:r w:rsidR="008F2388">
        <w:rPr>
          <w:rFonts w:ascii="Times New Roman" w:hAnsi="Times New Roman" w:cs="Times New Roman"/>
          <w:sz w:val="24"/>
          <w:szCs w:val="24"/>
        </w:rPr>
        <w:t>hropology as the study of indigenous</w:t>
      </w:r>
      <w:r w:rsidR="00E65F7E" w:rsidRPr="00240FF2">
        <w:rPr>
          <w:rFonts w:ascii="Times New Roman" w:hAnsi="Times New Roman" w:cs="Times New Roman"/>
          <w:sz w:val="24"/>
          <w:szCs w:val="24"/>
        </w:rPr>
        <w:t xml:space="preserve"> people (or what they believe to be ‘primitive’ people), but they do not realize that within their own society there are people whose behavior can be studied through anthropological eyes. I think the Holy Ghost People are an example of this.</w:t>
      </w:r>
    </w:p>
    <w:p w:rsidR="00E65F7E" w:rsidRPr="00240FF2" w:rsidRDefault="00E65F7E" w:rsidP="00AE34D3">
      <w:pPr>
        <w:pStyle w:val="NoSpacing"/>
        <w:spacing w:line="480" w:lineRule="auto"/>
        <w:jc w:val="both"/>
        <w:rPr>
          <w:rFonts w:ascii="Times New Roman" w:hAnsi="Times New Roman" w:cs="Times New Roman"/>
          <w:sz w:val="24"/>
          <w:szCs w:val="24"/>
        </w:rPr>
      </w:pPr>
      <w:r w:rsidRPr="00240FF2">
        <w:rPr>
          <w:rFonts w:ascii="Times New Roman" w:hAnsi="Times New Roman" w:cs="Times New Roman"/>
          <w:sz w:val="24"/>
          <w:szCs w:val="24"/>
        </w:rPr>
        <w:tab/>
        <w:t>When I started this course I was fascinated to learn about the various other cultures and societies that had their own unique and bizarre traditions. Many of these societies were far from America, such as Tibetans or Samoans, but they all had traditions or customs that I found out of the ordinary</w:t>
      </w:r>
      <w:r w:rsidR="008F2388">
        <w:rPr>
          <w:rFonts w:ascii="Times New Roman" w:hAnsi="Times New Roman" w:cs="Times New Roman"/>
          <w:sz w:val="24"/>
          <w:szCs w:val="24"/>
        </w:rPr>
        <w:t xml:space="preserve"> and strange</w:t>
      </w:r>
      <w:r w:rsidRPr="00240FF2">
        <w:rPr>
          <w:rFonts w:ascii="Times New Roman" w:hAnsi="Times New Roman" w:cs="Times New Roman"/>
          <w:sz w:val="24"/>
          <w:szCs w:val="24"/>
        </w:rPr>
        <w:t xml:space="preserve">. I have always been an accepting person but this course has showed me that you can view </w:t>
      </w:r>
      <w:r w:rsidR="006D59CE" w:rsidRPr="00240FF2">
        <w:rPr>
          <w:rFonts w:ascii="Times New Roman" w:hAnsi="Times New Roman" w:cs="Times New Roman"/>
          <w:sz w:val="24"/>
          <w:szCs w:val="24"/>
        </w:rPr>
        <w:t xml:space="preserve">every single society in </w:t>
      </w:r>
      <w:r w:rsidRPr="00240FF2">
        <w:rPr>
          <w:rFonts w:ascii="Times New Roman" w:hAnsi="Times New Roman" w:cs="Times New Roman"/>
          <w:sz w:val="24"/>
          <w:szCs w:val="24"/>
        </w:rPr>
        <w:t xml:space="preserve">the world with </w:t>
      </w:r>
      <w:r w:rsidR="006D59CE" w:rsidRPr="00240FF2">
        <w:rPr>
          <w:rFonts w:ascii="Times New Roman" w:hAnsi="Times New Roman" w:cs="Times New Roman"/>
          <w:sz w:val="24"/>
          <w:szCs w:val="24"/>
        </w:rPr>
        <w:t>nearly</w:t>
      </w:r>
      <w:r w:rsidR="008F2388">
        <w:rPr>
          <w:rFonts w:ascii="Times New Roman" w:hAnsi="Times New Roman" w:cs="Times New Roman"/>
          <w:sz w:val="24"/>
          <w:szCs w:val="24"/>
        </w:rPr>
        <w:t xml:space="preserve"> unbiased eyes. It has most definitely changed how I see any and every society I encounter, whether it </w:t>
      </w:r>
      <w:proofErr w:type="gramStart"/>
      <w:r w:rsidR="008F2388">
        <w:rPr>
          <w:rFonts w:ascii="Times New Roman" w:hAnsi="Times New Roman" w:cs="Times New Roman"/>
          <w:sz w:val="24"/>
          <w:szCs w:val="24"/>
        </w:rPr>
        <w:t>be</w:t>
      </w:r>
      <w:proofErr w:type="gramEnd"/>
      <w:r w:rsidR="008F2388">
        <w:rPr>
          <w:rFonts w:ascii="Times New Roman" w:hAnsi="Times New Roman" w:cs="Times New Roman"/>
          <w:sz w:val="24"/>
          <w:szCs w:val="24"/>
        </w:rPr>
        <w:t xml:space="preserve"> on TV, in real life, or in reading.</w:t>
      </w:r>
    </w:p>
    <w:p w:rsidR="00E65F7E" w:rsidRDefault="00E65F7E" w:rsidP="00AE34D3">
      <w:pPr>
        <w:pStyle w:val="NoSpacing"/>
        <w:spacing w:line="480" w:lineRule="auto"/>
        <w:ind w:firstLine="720"/>
        <w:jc w:val="both"/>
        <w:rPr>
          <w:rFonts w:ascii="Times New Roman" w:hAnsi="Times New Roman" w:cs="Times New Roman"/>
          <w:sz w:val="24"/>
          <w:szCs w:val="24"/>
        </w:rPr>
      </w:pPr>
      <w:r w:rsidRPr="00240FF2">
        <w:rPr>
          <w:rFonts w:ascii="Times New Roman" w:hAnsi="Times New Roman" w:cs="Times New Roman"/>
          <w:sz w:val="24"/>
          <w:szCs w:val="24"/>
        </w:rPr>
        <w:t xml:space="preserve">Last year, if you had showed me the film “Holy Ghost People” I would have thought that the people in the movie were crazy and too fanatic. </w:t>
      </w:r>
      <w:r w:rsidR="006D59CE" w:rsidRPr="00240FF2">
        <w:rPr>
          <w:rFonts w:ascii="Times New Roman" w:hAnsi="Times New Roman" w:cs="Times New Roman"/>
          <w:sz w:val="24"/>
          <w:szCs w:val="24"/>
        </w:rPr>
        <w:t xml:space="preserve">I had preconceived notions about “crazy Christians” who were too zealous and tried to impose their words on everyone else. What I did not realize then was that having that zealousness is part of humanity. Every known society has a </w:t>
      </w:r>
      <w:r w:rsidR="006D59CE" w:rsidRPr="00240FF2">
        <w:rPr>
          <w:rFonts w:ascii="Times New Roman" w:hAnsi="Times New Roman" w:cs="Times New Roman"/>
          <w:sz w:val="24"/>
          <w:szCs w:val="24"/>
        </w:rPr>
        <w:lastRenderedPageBreak/>
        <w:t>religion of some sorts. R</w:t>
      </w:r>
      <w:r w:rsidRPr="00240FF2">
        <w:rPr>
          <w:rFonts w:ascii="Times New Roman" w:hAnsi="Times New Roman" w:cs="Times New Roman"/>
          <w:sz w:val="24"/>
          <w:szCs w:val="24"/>
        </w:rPr>
        <w:t xml:space="preserve">ituals </w:t>
      </w:r>
      <w:r w:rsidR="006D59CE" w:rsidRPr="00240FF2">
        <w:rPr>
          <w:rFonts w:ascii="Times New Roman" w:hAnsi="Times New Roman" w:cs="Times New Roman"/>
          <w:sz w:val="24"/>
          <w:szCs w:val="24"/>
        </w:rPr>
        <w:t>that seem insane or strange to us do</w:t>
      </w:r>
      <w:r w:rsidRPr="00240FF2">
        <w:rPr>
          <w:rFonts w:ascii="Times New Roman" w:hAnsi="Times New Roman" w:cs="Times New Roman"/>
          <w:sz w:val="24"/>
          <w:szCs w:val="24"/>
        </w:rPr>
        <w:t xml:space="preserve"> not have to come from tribes in Africa</w:t>
      </w:r>
      <w:r w:rsidR="00237A42">
        <w:rPr>
          <w:rFonts w:ascii="Times New Roman" w:hAnsi="Times New Roman" w:cs="Times New Roman"/>
          <w:sz w:val="24"/>
          <w:szCs w:val="24"/>
        </w:rPr>
        <w:t xml:space="preserve"> or remote societies in Asia</w:t>
      </w:r>
      <w:r w:rsidRPr="00240FF2">
        <w:rPr>
          <w:rFonts w:ascii="Times New Roman" w:hAnsi="Times New Roman" w:cs="Times New Roman"/>
          <w:sz w:val="24"/>
          <w:szCs w:val="24"/>
        </w:rPr>
        <w:t>; they</w:t>
      </w:r>
      <w:r w:rsidR="006D59CE" w:rsidRPr="00240FF2">
        <w:rPr>
          <w:rFonts w:ascii="Times New Roman" w:hAnsi="Times New Roman" w:cs="Times New Roman"/>
          <w:sz w:val="24"/>
          <w:szCs w:val="24"/>
        </w:rPr>
        <w:t xml:space="preserve"> can be right in our backyard. The Holy Ghost People are just another society that believes</w:t>
      </w:r>
      <w:r w:rsidR="009A2958" w:rsidRPr="00240FF2">
        <w:rPr>
          <w:rFonts w:ascii="Times New Roman" w:hAnsi="Times New Roman" w:cs="Times New Roman"/>
          <w:sz w:val="24"/>
          <w:szCs w:val="24"/>
        </w:rPr>
        <w:t xml:space="preserve"> that there is a higher being that plays a major role in their life</w:t>
      </w:r>
      <w:r w:rsidR="006D59CE" w:rsidRPr="00240FF2">
        <w:rPr>
          <w:rFonts w:ascii="Times New Roman" w:hAnsi="Times New Roman" w:cs="Times New Roman"/>
          <w:sz w:val="24"/>
          <w:szCs w:val="24"/>
        </w:rPr>
        <w:t xml:space="preserve">; just because they speak English and live in America does not mean that their </w:t>
      </w:r>
      <w:r w:rsidR="00BF5CF6">
        <w:rPr>
          <w:rFonts w:ascii="Times New Roman" w:hAnsi="Times New Roman" w:cs="Times New Roman"/>
          <w:sz w:val="24"/>
          <w:szCs w:val="24"/>
        </w:rPr>
        <w:t xml:space="preserve">society and </w:t>
      </w:r>
      <w:r w:rsidR="006D59CE" w:rsidRPr="00240FF2">
        <w:rPr>
          <w:rFonts w:ascii="Times New Roman" w:hAnsi="Times New Roman" w:cs="Times New Roman"/>
          <w:sz w:val="24"/>
          <w:szCs w:val="24"/>
        </w:rPr>
        <w:t>rituals cannot be studied</w:t>
      </w:r>
      <w:r w:rsidR="000E2375">
        <w:rPr>
          <w:rFonts w:ascii="Times New Roman" w:hAnsi="Times New Roman" w:cs="Times New Roman"/>
          <w:sz w:val="24"/>
          <w:szCs w:val="24"/>
        </w:rPr>
        <w:t xml:space="preserve"> by anthropologists</w:t>
      </w:r>
      <w:r w:rsidR="006D59CE" w:rsidRPr="00240FF2">
        <w:rPr>
          <w:rFonts w:ascii="Times New Roman" w:hAnsi="Times New Roman" w:cs="Times New Roman"/>
          <w:sz w:val="24"/>
          <w:szCs w:val="24"/>
        </w:rPr>
        <w:t xml:space="preserve">. I think that people have the idea that only indigenous </w:t>
      </w:r>
      <w:r w:rsidR="009A2958" w:rsidRPr="00240FF2">
        <w:rPr>
          <w:rFonts w:ascii="Times New Roman" w:hAnsi="Times New Roman" w:cs="Times New Roman"/>
          <w:sz w:val="24"/>
          <w:szCs w:val="24"/>
        </w:rPr>
        <w:t xml:space="preserve">people should be the focus of anthropological studies, but after watching this movie and reading articles like “Body Ritual among the </w:t>
      </w:r>
      <w:proofErr w:type="spellStart"/>
      <w:r w:rsidR="009A2958" w:rsidRPr="00240FF2">
        <w:rPr>
          <w:rFonts w:ascii="Times New Roman" w:hAnsi="Times New Roman" w:cs="Times New Roman"/>
          <w:sz w:val="24"/>
          <w:szCs w:val="24"/>
        </w:rPr>
        <w:t>Nacirema</w:t>
      </w:r>
      <w:proofErr w:type="spellEnd"/>
      <w:r w:rsidR="009A2958" w:rsidRPr="00240FF2">
        <w:rPr>
          <w:rFonts w:ascii="Times New Roman" w:hAnsi="Times New Roman" w:cs="Times New Roman"/>
          <w:sz w:val="24"/>
          <w:szCs w:val="24"/>
        </w:rPr>
        <w:t>”, I strongly disagree with these people.</w:t>
      </w:r>
    </w:p>
    <w:p w:rsidR="000E2375" w:rsidRPr="00240FF2" w:rsidRDefault="000E2375" w:rsidP="00AE34D3">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Ethnocentrism teaches us to look down upon those who have different customs than us, but for those of us who know better it becomes clear why ethnocentrism is such a problem. The Holy Ghost People handle wild and poisonous snakes without fear. They speak in tongues and in outbursts. When the Holy Ghost is “with them” they seem possessed and often many of them convulse viole</w:t>
      </w:r>
      <w:r w:rsidR="00EC465F">
        <w:rPr>
          <w:rFonts w:ascii="Times New Roman" w:hAnsi="Times New Roman" w:cs="Times New Roman"/>
          <w:sz w:val="24"/>
          <w:szCs w:val="24"/>
        </w:rPr>
        <w:t>ntly on the floor as if in a seizure fit</w:t>
      </w:r>
      <w:r>
        <w:rPr>
          <w:rFonts w:ascii="Times New Roman" w:hAnsi="Times New Roman" w:cs="Times New Roman"/>
          <w:sz w:val="24"/>
          <w:szCs w:val="24"/>
        </w:rPr>
        <w:t xml:space="preserve">. </w:t>
      </w:r>
      <w:r w:rsidR="004342AB">
        <w:rPr>
          <w:rFonts w:ascii="Times New Roman" w:hAnsi="Times New Roman" w:cs="Times New Roman"/>
          <w:sz w:val="24"/>
          <w:szCs w:val="24"/>
        </w:rPr>
        <w:t xml:space="preserve">I see this and immediately think it is strange and utterly insane, but I know that these people truly believe in the Holy Ghost and in the context which they practice their religion, their actions are understandable. This is cultural relativism. </w:t>
      </w:r>
      <w:r w:rsidR="005856BF">
        <w:rPr>
          <w:rFonts w:ascii="Times New Roman" w:hAnsi="Times New Roman" w:cs="Times New Roman"/>
          <w:sz w:val="24"/>
          <w:szCs w:val="24"/>
        </w:rPr>
        <w:t>Of course, a</w:t>
      </w:r>
      <w:r>
        <w:rPr>
          <w:rFonts w:ascii="Times New Roman" w:hAnsi="Times New Roman" w:cs="Times New Roman"/>
          <w:sz w:val="24"/>
          <w:szCs w:val="24"/>
        </w:rPr>
        <w:t xml:space="preserve">s contained societies, </w:t>
      </w:r>
      <w:r w:rsidR="005856BF">
        <w:rPr>
          <w:rFonts w:ascii="Times New Roman" w:hAnsi="Times New Roman" w:cs="Times New Roman"/>
          <w:sz w:val="24"/>
          <w:szCs w:val="24"/>
        </w:rPr>
        <w:t>these societies that we study</w:t>
      </w:r>
      <w:r>
        <w:rPr>
          <w:rFonts w:ascii="Times New Roman" w:hAnsi="Times New Roman" w:cs="Times New Roman"/>
          <w:sz w:val="24"/>
          <w:szCs w:val="24"/>
        </w:rPr>
        <w:t xml:space="preserve"> do no harm, but when globalization becomes a part of every society</w:t>
      </w:r>
      <w:r w:rsidR="005856BF">
        <w:rPr>
          <w:rFonts w:ascii="Times New Roman" w:hAnsi="Times New Roman" w:cs="Times New Roman"/>
          <w:sz w:val="24"/>
          <w:szCs w:val="24"/>
        </w:rPr>
        <w:t xml:space="preserve"> (as it is becoming now) anthropologists</w:t>
      </w:r>
      <w:r>
        <w:rPr>
          <w:rFonts w:ascii="Times New Roman" w:hAnsi="Times New Roman" w:cs="Times New Roman"/>
          <w:sz w:val="24"/>
          <w:szCs w:val="24"/>
        </w:rPr>
        <w:t xml:space="preserve"> have to worry about the affect</w:t>
      </w:r>
      <w:r w:rsidR="005856BF">
        <w:rPr>
          <w:rFonts w:ascii="Times New Roman" w:hAnsi="Times New Roman" w:cs="Times New Roman"/>
          <w:sz w:val="24"/>
          <w:szCs w:val="24"/>
        </w:rPr>
        <w:t>s globalization</w:t>
      </w:r>
      <w:r>
        <w:rPr>
          <w:rFonts w:ascii="Times New Roman" w:hAnsi="Times New Roman" w:cs="Times New Roman"/>
          <w:sz w:val="24"/>
          <w:szCs w:val="24"/>
        </w:rPr>
        <w:t xml:space="preserve"> will have on the society and</w:t>
      </w:r>
      <w:r w:rsidR="005856BF">
        <w:rPr>
          <w:rFonts w:ascii="Times New Roman" w:hAnsi="Times New Roman" w:cs="Times New Roman"/>
          <w:sz w:val="24"/>
          <w:szCs w:val="24"/>
        </w:rPr>
        <w:t>, in-turn,</w:t>
      </w:r>
      <w:r>
        <w:rPr>
          <w:rFonts w:ascii="Times New Roman" w:hAnsi="Times New Roman" w:cs="Times New Roman"/>
          <w:sz w:val="24"/>
          <w:szCs w:val="24"/>
        </w:rPr>
        <w:t xml:space="preserve"> what affect the society will have on the world.</w:t>
      </w:r>
    </w:p>
    <w:p w:rsidR="00AE34D3" w:rsidRPr="00240FF2" w:rsidRDefault="00E65F7E" w:rsidP="00AE34D3">
      <w:pPr>
        <w:pStyle w:val="NoSpacing"/>
        <w:spacing w:line="480" w:lineRule="auto"/>
        <w:jc w:val="both"/>
        <w:rPr>
          <w:rFonts w:ascii="Times New Roman" w:hAnsi="Times New Roman" w:cs="Times New Roman"/>
          <w:sz w:val="24"/>
          <w:szCs w:val="24"/>
        </w:rPr>
      </w:pPr>
      <w:r w:rsidRPr="00240FF2">
        <w:rPr>
          <w:rFonts w:ascii="Times New Roman" w:hAnsi="Times New Roman" w:cs="Times New Roman"/>
          <w:sz w:val="24"/>
          <w:szCs w:val="24"/>
        </w:rPr>
        <w:tab/>
      </w:r>
      <w:r w:rsidR="00FD045D">
        <w:rPr>
          <w:rFonts w:ascii="Times New Roman" w:hAnsi="Times New Roman" w:cs="Times New Roman"/>
          <w:sz w:val="24"/>
          <w:szCs w:val="24"/>
        </w:rPr>
        <w:t>I would definitely think that t</w:t>
      </w:r>
      <w:r w:rsidRPr="00240FF2">
        <w:rPr>
          <w:rFonts w:ascii="Times New Roman" w:hAnsi="Times New Roman" w:cs="Times New Roman"/>
          <w:sz w:val="24"/>
          <w:szCs w:val="24"/>
        </w:rPr>
        <w:t>his movie should be played on the first day of class</w:t>
      </w:r>
      <w:r w:rsidR="00FD045D">
        <w:rPr>
          <w:rFonts w:ascii="Times New Roman" w:hAnsi="Times New Roman" w:cs="Times New Roman"/>
          <w:sz w:val="24"/>
          <w:szCs w:val="24"/>
        </w:rPr>
        <w:t xml:space="preserve">, but I also think it should be showed on the last day of class as well. </w:t>
      </w:r>
      <w:r w:rsidRPr="00240FF2">
        <w:rPr>
          <w:rFonts w:ascii="Times New Roman" w:hAnsi="Times New Roman" w:cs="Times New Roman"/>
          <w:sz w:val="24"/>
          <w:szCs w:val="24"/>
        </w:rPr>
        <w:t>If I were to show my students this movie the question I would ask would be: “How did your view on the Holy Ghost People change from the first time you saw the movie?”</w:t>
      </w:r>
    </w:p>
    <w:sectPr w:rsidR="00AE34D3" w:rsidRPr="00240FF2" w:rsidSect="004966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5F7E"/>
    <w:rsid w:val="000E2375"/>
    <w:rsid w:val="00237A42"/>
    <w:rsid w:val="00240FF2"/>
    <w:rsid w:val="004342AB"/>
    <w:rsid w:val="004966DF"/>
    <w:rsid w:val="005856BF"/>
    <w:rsid w:val="006D59CE"/>
    <w:rsid w:val="008F2388"/>
    <w:rsid w:val="009A2958"/>
    <w:rsid w:val="00AE34D3"/>
    <w:rsid w:val="00BF5CF6"/>
    <w:rsid w:val="00E65F7E"/>
    <w:rsid w:val="00EC465F"/>
    <w:rsid w:val="00FD04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6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5F7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12</cp:revision>
  <dcterms:created xsi:type="dcterms:W3CDTF">2009-04-26T06:44:00Z</dcterms:created>
  <dcterms:modified xsi:type="dcterms:W3CDTF">2009-04-26T07:20:00Z</dcterms:modified>
</cp:coreProperties>
</file>