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7A" w:rsidRDefault="005F427A" w:rsidP="003D42FC">
      <w:pPr>
        <w:jc w:val="center"/>
        <w:rPr>
          <w:rFonts w:ascii="Arial Narrow" w:hAnsi="Arial Narrow"/>
          <w:b/>
          <w:sz w:val="36"/>
          <w:szCs w:val="36"/>
        </w:rPr>
      </w:pPr>
    </w:p>
    <w:p w:rsidR="005F427A" w:rsidRDefault="005F427A" w:rsidP="003D42FC">
      <w:pPr>
        <w:jc w:val="center"/>
        <w:rPr>
          <w:rFonts w:ascii="Arial Narrow" w:hAnsi="Arial Narrow"/>
          <w:b/>
          <w:sz w:val="36"/>
          <w:szCs w:val="36"/>
        </w:rPr>
      </w:pPr>
    </w:p>
    <w:p w:rsidR="00B24886" w:rsidRPr="00695FE9" w:rsidRDefault="003D42FC" w:rsidP="00672911">
      <w:pPr>
        <w:jc w:val="center"/>
        <w:rPr>
          <w:rFonts w:ascii="Arial Narrow" w:hAnsi="Arial Narrow"/>
          <w:b/>
          <w:sz w:val="36"/>
          <w:szCs w:val="36"/>
        </w:rPr>
      </w:pPr>
      <w:r w:rsidRPr="00695FE9">
        <w:rPr>
          <w:rFonts w:ascii="Arial Narrow" w:hAnsi="Arial Narrow"/>
          <w:b/>
          <w:sz w:val="36"/>
          <w:szCs w:val="36"/>
        </w:rPr>
        <w:t>Quantum Research Profile</w:t>
      </w:r>
      <w:r w:rsidR="00127AD7">
        <w:rPr>
          <w:rFonts w:ascii="Arial Narrow" w:hAnsi="Arial Narrow"/>
          <w:b/>
          <w:sz w:val="36"/>
          <w:szCs w:val="36"/>
        </w:rPr>
        <w:t xml:space="preserve"> </w:t>
      </w:r>
    </w:p>
    <w:p w:rsidR="00B24886" w:rsidRDefault="00B24886">
      <w:pPr>
        <w:rPr>
          <w:rFonts w:ascii="Arial Narrow" w:hAnsi="Arial Narrow"/>
          <w:sz w:val="28"/>
          <w:szCs w:val="28"/>
        </w:rPr>
      </w:pPr>
    </w:p>
    <w:p w:rsidR="00995A07" w:rsidRPr="00BC4E50" w:rsidRDefault="00995A07" w:rsidP="00BD37FA">
      <w:pPr>
        <w:spacing w:line="360" w:lineRule="auto"/>
        <w:rPr>
          <w:rFonts w:ascii="Arial Narrow" w:hAnsi="Arial Narrow"/>
          <w:sz w:val="28"/>
          <w:szCs w:val="28"/>
        </w:rPr>
      </w:pPr>
      <w:r w:rsidRPr="00995A07">
        <w:rPr>
          <w:rFonts w:ascii="Arial Narrow" w:hAnsi="Arial Narrow"/>
          <w:b/>
          <w:sz w:val="28"/>
          <w:szCs w:val="28"/>
        </w:rPr>
        <w:t>Name:</w:t>
      </w:r>
      <w:r w:rsidR="008B2C7E">
        <w:rPr>
          <w:rFonts w:ascii="Arial Narrow" w:hAnsi="Arial Narrow"/>
          <w:b/>
          <w:sz w:val="28"/>
          <w:szCs w:val="28"/>
        </w:rPr>
        <w:t xml:space="preserve"> </w:t>
      </w:r>
      <w:r w:rsidR="008B2C7E" w:rsidRPr="00525DCC">
        <w:rPr>
          <w:rFonts w:ascii="Arial Narrow" w:hAnsi="Arial Narrow"/>
          <w:sz w:val="28"/>
          <w:szCs w:val="28"/>
        </w:rPr>
        <w:t>Kenneth W. Regan</w:t>
      </w:r>
    </w:p>
    <w:p w:rsidR="00995A07" w:rsidRPr="00BC4E50" w:rsidRDefault="00995A07" w:rsidP="00BD37FA">
      <w:pPr>
        <w:spacing w:line="360" w:lineRule="auto"/>
        <w:rPr>
          <w:rFonts w:ascii="Arial Narrow" w:hAnsi="Arial Narrow"/>
          <w:sz w:val="28"/>
          <w:szCs w:val="28"/>
          <w:u w:val="single"/>
        </w:rPr>
      </w:pPr>
      <w:r w:rsidRPr="000D45D3">
        <w:rPr>
          <w:rFonts w:ascii="Arial Narrow" w:hAnsi="Arial Narrow"/>
          <w:b/>
          <w:sz w:val="28"/>
          <w:szCs w:val="28"/>
        </w:rPr>
        <w:t>Title:</w:t>
      </w:r>
      <w:r w:rsidR="008B2C7E">
        <w:rPr>
          <w:rFonts w:ascii="Arial Narrow" w:hAnsi="Arial Narrow"/>
          <w:b/>
          <w:sz w:val="28"/>
          <w:szCs w:val="28"/>
        </w:rPr>
        <w:t xml:space="preserve"> </w:t>
      </w:r>
      <w:r w:rsidR="008B2C7E" w:rsidRPr="00525DCC">
        <w:rPr>
          <w:rFonts w:ascii="Arial Narrow" w:hAnsi="Arial Narrow"/>
          <w:sz w:val="28"/>
          <w:szCs w:val="28"/>
        </w:rPr>
        <w:t>Associate Professor</w:t>
      </w:r>
    </w:p>
    <w:p w:rsidR="00995A07" w:rsidRPr="00BC4E50" w:rsidRDefault="00995A07" w:rsidP="00BD37FA">
      <w:pPr>
        <w:spacing w:line="360" w:lineRule="auto"/>
        <w:rPr>
          <w:rFonts w:ascii="Arial Narrow" w:hAnsi="Arial Narrow"/>
          <w:sz w:val="28"/>
          <w:szCs w:val="28"/>
        </w:rPr>
      </w:pPr>
      <w:r w:rsidRPr="000D45D3">
        <w:rPr>
          <w:rFonts w:ascii="Arial Narrow" w:hAnsi="Arial Narrow"/>
          <w:b/>
          <w:sz w:val="28"/>
          <w:szCs w:val="28"/>
        </w:rPr>
        <w:t>Institution:</w:t>
      </w:r>
      <w:r w:rsidR="008B2C7E">
        <w:rPr>
          <w:rFonts w:ascii="Arial Narrow" w:hAnsi="Arial Narrow"/>
          <w:b/>
          <w:sz w:val="28"/>
          <w:szCs w:val="28"/>
        </w:rPr>
        <w:t xml:space="preserve"> </w:t>
      </w:r>
      <w:r w:rsidR="008B2C7E" w:rsidRPr="00525DCC">
        <w:rPr>
          <w:rFonts w:ascii="Arial Narrow" w:hAnsi="Arial Narrow"/>
          <w:sz w:val="28"/>
          <w:szCs w:val="28"/>
        </w:rPr>
        <w:t>University at Buffalo</w:t>
      </w:r>
      <w:r w:rsidR="008B2C7E">
        <w:rPr>
          <w:rFonts w:ascii="Arial Narrow" w:hAnsi="Arial Narrow"/>
          <w:b/>
          <w:sz w:val="28"/>
          <w:szCs w:val="28"/>
        </w:rPr>
        <w:t xml:space="preserve"> </w:t>
      </w:r>
    </w:p>
    <w:p w:rsidR="00995A07" w:rsidRPr="00BC4E50" w:rsidRDefault="00995A07" w:rsidP="00BD37FA">
      <w:pPr>
        <w:spacing w:line="360" w:lineRule="auto"/>
        <w:rPr>
          <w:rFonts w:ascii="Arial Narrow" w:hAnsi="Arial Narrow"/>
          <w:sz w:val="28"/>
          <w:szCs w:val="28"/>
        </w:rPr>
      </w:pPr>
      <w:r w:rsidRPr="000D45D3">
        <w:rPr>
          <w:rFonts w:ascii="Arial Narrow" w:hAnsi="Arial Narrow"/>
          <w:b/>
          <w:sz w:val="28"/>
          <w:szCs w:val="28"/>
        </w:rPr>
        <w:t>Department:</w:t>
      </w:r>
      <w:r w:rsidR="008B2C7E">
        <w:rPr>
          <w:rFonts w:ascii="Arial Narrow" w:hAnsi="Arial Narrow"/>
          <w:b/>
          <w:sz w:val="28"/>
          <w:szCs w:val="28"/>
        </w:rPr>
        <w:t xml:space="preserve"> </w:t>
      </w:r>
      <w:r w:rsidR="008B2C7E" w:rsidRPr="00525DCC">
        <w:rPr>
          <w:rFonts w:ascii="Arial Narrow" w:hAnsi="Arial Narrow"/>
          <w:sz w:val="28"/>
          <w:szCs w:val="28"/>
        </w:rPr>
        <w:t>Computer Science and Engineering</w:t>
      </w:r>
      <w:bookmarkStart w:id="0" w:name="_GoBack"/>
      <w:bookmarkEnd w:id="0"/>
    </w:p>
    <w:p w:rsidR="00995A07" w:rsidRDefault="00995A07" w:rsidP="00BD37FA">
      <w:pPr>
        <w:spacing w:line="360" w:lineRule="auto"/>
        <w:rPr>
          <w:rFonts w:ascii="Arial Narrow" w:hAnsi="Arial Narrow"/>
          <w:sz w:val="28"/>
          <w:szCs w:val="28"/>
        </w:rPr>
      </w:pPr>
      <w:r w:rsidRPr="000D45D3">
        <w:rPr>
          <w:rFonts w:ascii="Arial Narrow" w:hAnsi="Arial Narrow"/>
          <w:b/>
          <w:sz w:val="28"/>
          <w:szCs w:val="28"/>
        </w:rPr>
        <w:t>Brief overview of career</w:t>
      </w:r>
      <w:r w:rsidR="00C73FED">
        <w:rPr>
          <w:rFonts w:ascii="Arial Narrow" w:hAnsi="Arial Narrow"/>
          <w:b/>
          <w:sz w:val="28"/>
          <w:szCs w:val="28"/>
        </w:rPr>
        <w:t xml:space="preserve"> </w:t>
      </w:r>
      <w:r w:rsidR="008B2C7E">
        <w:rPr>
          <w:rFonts w:ascii="Arial Narrow" w:hAnsi="Arial Narrow"/>
          <w:sz w:val="28"/>
          <w:szCs w:val="28"/>
        </w:rPr>
        <w:t xml:space="preserve">  </w:t>
      </w:r>
    </w:p>
    <w:p w:rsidR="008B2C7E" w:rsidRPr="00BC4E50" w:rsidRDefault="008B2C7E" w:rsidP="00BD37FA">
      <w:pPr>
        <w:spacing w:line="360" w:lineRule="auto"/>
        <w:rPr>
          <w:rFonts w:ascii="Arial Narrow" w:hAnsi="Arial Narrow"/>
          <w:sz w:val="28"/>
          <w:szCs w:val="28"/>
        </w:rPr>
      </w:pPr>
      <w:r>
        <w:rPr>
          <w:rFonts w:ascii="Arial Narrow" w:hAnsi="Arial Narrow"/>
          <w:sz w:val="28"/>
          <w:szCs w:val="28"/>
        </w:rPr>
        <w:t xml:space="preserve">Marshall Scholar to Oxford </w:t>
      </w:r>
      <w:r w:rsidR="00EE2CA6">
        <w:rPr>
          <w:rFonts w:ascii="Arial Narrow" w:hAnsi="Arial Narrow"/>
          <w:sz w:val="28"/>
          <w:szCs w:val="28"/>
        </w:rPr>
        <w:t>University</w:t>
      </w:r>
      <w:r>
        <w:rPr>
          <w:rFonts w:ascii="Arial Narrow" w:hAnsi="Arial Narrow"/>
          <w:sz w:val="28"/>
          <w:szCs w:val="28"/>
        </w:rPr>
        <w:t xml:space="preserve">; obtained </w:t>
      </w:r>
      <w:proofErr w:type="spellStart"/>
      <w:r>
        <w:rPr>
          <w:rFonts w:ascii="Arial Narrow" w:hAnsi="Arial Narrow"/>
          <w:sz w:val="28"/>
          <w:szCs w:val="28"/>
        </w:rPr>
        <w:t>D.Phil</w:t>
      </w:r>
      <w:proofErr w:type="spellEnd"/>
      <w:r>
        <w:rPr>
          <w:rFonts w:ascii="Arial Narrow" w:hAnsi="Arial Narrow"/>
          <w:sz w:val="28"/>
          <w:szCs w:val="28"/>
        </w:rPr>
        <w:t xml:space="preserve"> in 1986 and had postdocs at Oxford and Cornell before coming to UB in August 1989.  Main field is Computational Complexity, which was one of several springboards for quantum computing in the 1990s.  Have co-authored textbook Quantum Algorithms Via Linear Algebra (MIT Press, 2014</w:t>
      </w:r>
      <w:proofErr w:type="gramStart"/>
      <w:r>
        <w:rPr>
          <w:rFonts w:ascii="Arial Narrow" w:hAnsi="Arial Narrow"/>
          <w:sz w:val="28"/>
          <w:szCs w:val="28"/>
        </w:rPr>
        <w:t>-)</w:t>
      </w:r>
      <w:proofErr w:type="gramEnd"/>
      <w:r>
        <w:rPr>
          <w:rFonts w:ascii="Arial Narrow" w:hAnsi="Arial Narrow"/>
          <w:sz w:val="28"/>
          <w:szCs w:val="28"/>
        </w:rPr>
        <w:t xml:space="preserve"> with Richard Lipton, whose prominent blog “G</w:t>
      </w:r>
      <w:r w:rsidRPr="008B2C7E">
        <w:rPr>
          <w:rFonts w:ascii="Arial Narrow" w:hAnsi="Arial Narrow"/>
          <w:sz w:val="28"/>
          <w:szCs w:val="28"/>
        </w:rPr>
        <w:t>ö</w:t>
      </w:r>
      <w:r>
        <w:rPr>
          <w:rFonts w:ascii="Arial Narrow" w:hAnsi="Arial Narrow"/>
          <w:sz w:val="28"/>
          <w:szCs w:val="28"/>
        </w:rPr>
        <w:t xml:space="preserve">del’s Lost Letter and P=NP” </w:t>
      </w:r>
      <w:r w:rsidR="00EE2CA6">
        <w:rPr>
          <w:rFonts w:ascii="Arial Narrow" w:hAnsi="Arial Narrow"/>
          <w:sz w:val="28"/>
          <w:szCs w:val="28"/>
        </w:rPr>
        <w:t xml:space="preserve">(GLL) </w:t>
      </w:r>
      <w:r>
        <w:rPr>
          <w:rFonts w:ascii="Arial Narrow" w:hAnsi="Arial Narrow"/>
          <w:sz w:val="28"/>
          <w:szCs w:val="28"/>
        </w:rPr>
        <w:t xml:space="preserve">I partner.  Separate research on human decision making at chess has been covered in </w:t>
      </w:r>
      <w:r w:rsidR="00762C32">
        <w:rPr>
          <w:rFonts w:ascii="Arial Narrow" w:hAnsi="Arial Narrow"/>
          <w:sz w:val="28"/>
          <w:szCs w:val="28"/>
        </w:rPr>
        <w:t>the New York Times and NPR Weekend Edition.</w:t>
      </w:r>
    </w:p>
    <w:p w:rsidR="005F427A" w:rsidRDefault="00995A07" w:rsidP="00BD37FA">
      <w:pPr>
        <w:spacing w:line="360" w:lineRule="auto"/>
        <w:rPr>
          <w:rFonts w:ascii="Arial Narrow" w:hAnsi="Arial Narrow"/>
          <w:b/>
          <w:sz w:val="28"/>
          <w:szCs w:val="28"/>
        </w:rPr>
      </w:pPr>
      <w:r w:rsidRPr="000D45D3">
        <w:rPr>
          <w:rFonts w:ascii="Arial Narrow" w:hAnsi="Arial Narrow"/>
          <w:b/>
          <w:sz w:val="28"/>
          <w:szCs w:val="28"/>
        </w:rPr>
        <w:t>Brief overview o</w:t>
      </w:r>
      <w:r w:rsidR="00BD37FA">
        <w:rPr>
          <w:rFonts w:ascii="Arial Narrow" w:hAnsi="Arial Narrow"/>
          <w:b/>
          <w:sz w:val="28"/>
          <w:szCs w:val="28"/>
        </w:rPr>
        <w:t xml:space="preserve">f your quantum related research and </w:t>
      </w:r>
      <w:r w:rsidRPr="000D45D3">
        <w:rPr>
          <w:rFonts w:ascii="Arial Narrow" w:hAnsi="Arial Narrow"/>
          <w:b/>
          <w:sz w:val="28"/>
          <w:szCs w:val="28"/>
        </w:rPr>
        <w:t>interests</w:t>
      </w:r>
      <w:r w:rsidR="00C73FED">
        <w:rPr>
          <w:rFonts w:ascii="Arial Narrow" w:hAnsi="Arial Narrow"/>
          <w:b/>
          <w:sz w:val="28"/>
          <w:szCs w:val="28"/>
        </w:rPr>
        <w:t xml:space="preserve">. </w:t>
      </w:r>
      <w:r w:rsidR="00BD37FA">
        <w:rPr>
          <w:rFonts w:ascii="Arial Narrow" w:hAnsi="Arial Narrow"/>
          <w:b/>
          <w:sz w:val="28"/>
          <w:szCs w:val="28"/>
        </w:rPr>
        <w:t xml:space="preserve"> </w:t>
      </w:r>
      <w:r w:rsidR="00C73FED">
        <w:rPr>
          <w:rFonts w:ascii="Arial Narrow" w:hAnsi="Arial Narrow"/>
          <w:b/>
          <w:sz w:val="28"/>
          <w:szCs w:val="28"/>
        </w:rPr>
        <w:t>Include projects, collaborations</w:t>
      </w:r>
      <w:r w:rsidR="00BD37FA">
        <w:rPr>
          <w:rFonts w:ascii="Arial Narrow" w:hAnsi="Arial Narrow"/>
          <w:b/>
          <w:sz w:val="28"/>
          <w:szCs w:val="28"/>
        </w:rPr>
        <w:t>,</w:t>
      </w:r>
      <w:r w:rsidR="00C73FED">
        <w:rPr>
          <w:rFonts w:ascii="Arial Narrow" w:hAnsi="Arial Narrow"/>
          <w:b/>
          <w:sz w:val="28"/>
          <w:szCs w:val="28"/>
        </w:rPr>
        <w:t xml:space="preserve"> and industry partnerships </w:t>
      </w:r>
      <w:r w:rsidR="00C73FED" w:rsidRPr="00C73FED">
        <w:rPr>
          <w:rFonts w:ascii="Arial Narrow" w:hAnsi="Arial Narrow"/>
          <w:sz w:val="28"/>
          <w:szCs w:val="28"/>
        </w:rPr>
        <w:t>(please limit to 5-10 lines)</w:t>
      </w:r>
      <w:r w:rsidR="00C73FED" w:rsidRPr="000D45D3">
        <w:rPr>
          <w:rFonts w:ascii="Arial Narrow" w:hAnsi="Arial Narrow"/>
          <w:b/>
          <w:sz w:val="28"/>
          <w:szCs w:val="28"/>
        </w:rPr>
        <w:t>:</w:t>
      </w:r>
    </w:p>
    <w:p w:rsidR="00762C32" w:rsidRPr="00161838" w:rsidRDefault="00161838" w:rsidP="00BD37FA">
      <w:pPr>
        <w:spacing w:line="360" w:lineRule="auto"/>
        <w:rPr>
          <w:rFonts w:ascii="Arial Narrow" w:hAnsi="Arial Narrow"/>
          <w:sz w:val="28"/>
          <w:szCs w:val="28"/>
        </w:rPr>
      </w:pPr>
      <w:r w:rsidRPr="00161838">
        <w:rPr>
          <w:rFonts w:ascii="Arial Narrow" w:hAnsi="Arial Narrow"/>
          <w:sz w:val="28"/>
          <w:szCs w:val="28"/>
        </w:rPr>
        <w:t xml:space="preserve">Besides the textbook, </w:t>
      </w:r>
      <w:r>
        <w:rPr>
          <w:rFonts w:ascii="Arial Narrow" w:hAnsi="Arial Narrow"/>
          <w:sz w:val="28"/>
          <w:szCs w:val="28"/>
        </w:rPr>
        <w:t xml:space="preserve">my research centers on algebraic and logical characterizations of quantum circuits.  </w:t>
      </w:r>
      <w:r w:rsidR="00EE2CA6">
        <w:rPr>
          <w:rFonts w:ascii="Arial Narrow" w:hAnsi="Arial Narrow"/>
          <w:sz w:val="28"/>
          <w:szCs w:val="28"/>
        </w:rPr>
        <w:t xml:space="preserve">This includes a new proof of the </w:t>
      </w:r>
      <w:proofErr w:type="spellStart"/>
      <w:r w:rsidR="00EE2CA6">
        <w:rPr>
          <w:rFonts w:ascii="Arial Narrow" w:hAnsi="Arial Narrow"/>
          <w:sz w:val="28"/>
          <w:szCs w:val="28"/>
        </w:rPr>
        <w:t>Gottesmann-Knill</w:t>
      </w:r>
      <w:proofErr w:type="spellEnd"/>
      <w:r w:rsidR="00EE2CA6">
        <w:rPr>
          <w:rFonts w:ascii="Arial Narrow" w:hAnsi="Arial Narrow"/>
          <w:sz w:val="28"/>
          <w:szCs w:val="28"/>
        </w:rPr>
        <w:t xml:space="preserve"> theorem and strategies for classical simulation of general quantum circuits. In the past year I and my PhD student </w:t>
      </w:r>
      <w:proofErr w:type="spellStart"/>
      <w:r w:rsidR="00EE2CA6">
        <w:rPr>
          <w:rFonts w:ascii="Arial Narrow" w:hAnsi="Arial Narrow"/>
          <w:sz w:val="28"/>
          <w:szCs w:val="28"/>
        </w:rPr>
        <w:t>Chaowen</w:t>
      </w:r>
      <w:proofErr w:type="spellEnd"/>
      <w:r w:rsidR="00EE2CA6">
        <w:rPr>
          <w:rFonts w:ascii="Arial Narrow" w:hAnsi="Arial Narrow"/>
          <w:sz w:val="28"/>
          <w:szCs w:val="28"/>
        </w:rPr>
        <w:t xml:space="preserve"> Guan have written an emulator in C++ using these strategies, which can be </w:t>
      </w:r>
      <w:proofErr w:type="spellStart"/>
      <w:r w:rsidR="00EE2CA6">
        <w:rPr>
          <w:rFonts w:ascii="Arial Narrow" w:hAnsi="Arial Narrow"/>
          <w:sz w:val="28"/>
          <w:szCs w:val="28"/>
        </w:rPr>
        <w:t>demo’ed</w:t>
      </w:r>
      <w:proofErr w:type="spellEnd"/>
      <w:r w:rsidR="00EE2CA6">
        <w:rPr>
          <w:rFonts w:ascii="Arial Narrow" w:hAnsi="Arial Narrow"/>
          <w:sz w:val="28"/>
          <w:szCs w:val="28"/>
        </w:rPr>
        <w:t xml:space="preserve">.  The research also seeks algebraic-geometric invariants </w:t>
      </w:r>
      <w:r w:rsidR="003219FF">
        <w:rPr>
          <w:rFonts w:ascii="Arial Narrow" w:hAnsi="Arial Narrow"/>
          <w:sz w:val="28"/>
          <w:szCs w:val="28"/>
        </w:rPr>
        <w:t>that may pose non-</w:t>
      </w:r>
      <w:proofErr w:type="spellStart"/>
      <w:r w:rsidR="003219FF">
        <w:rPr>
          <w:rFonts w:ascii="Arial Narrow" w:hAnsi="Arial Narrow"/>
          <w:sz w:val="28"/>
          <w:szCs w:val="28"/>
        </w:rPr>
        <w:t>linearities</w:t>
      </w:r>
      <w:proofErr w:type="spellEnd"/>
      <w:r w:rsidR="003219FF">
        <w:rPr>
          <w:rFonts w:ascii="Arial Narrow" w:hAnsi="Arial Narrow"/>
          <w:sz w:val="28"/>
          <w:szCs w:val="28"/>
        </w:rPr>
        <w:t xml:space="preserve"> in scaling up quantum computing.</w:t>
      </w:r>
    </w:p>
    <w:p w:rsidR="00EE2CA6" w:rsidRDefault="00BD37FA" w:rsidP="00BD37FA">
      <w:pPr>
        <w:spacing w:line="360" w:lineRule="auto"/>
        <w:rPr>
          <w:rFonts w:ascii="Arial Narrow" w:hAnsi="Arial Narrow"/>
          <w:b/>
          <w:sz w:val="28"/>
          <w:szCs w:val="28"/>
        </w:rPr>
      </w:pPr>
      <w:r w:rsidRPr="00EE2CA6">
        <w:rPr>
          <w:rFonts w:ascii="Arial Narrow" w:hAnsi="Arial Narrow"/>
          <w:b/>
          <w:sz w:val="28"/>
          <w:szCs w:val="28"/>
        </w:rPr>
        <w:lastRenderedPageBreak/>
        <w:t>Most</w:t>
      </w:r>
      <w:r w:rsidR="00995A07" w:rsidRPr="00EE2CA6">
        <w:rPr>
          <w:rFonts w:ascii="Arial Narrow" w:hAnsi="Arial Narrow"/>
          <w:b/>
          <w:sz w:val="28"/>
          <w:szCs w:val="28"/>
        </w:rPr>
        <w:t xml:space="preserve"> cited </w:t>
      </w:r>
      <w:r w:rsidRPr="00EE2CA6">
        <w:rPr>
          <w:rFonts w:ascii="Arial Narrow" w:hAnsi="Arial Narrow"/>
          <w:b/>
          <w:sz w:val="28"/>
          <w:szCs w:val="28"/>
        </w:rPr>
        <w:t xml:space="preserve">quantum </w:t>
      </w:r>
      <w:r w:rsidR="00995A07" w:rsidRPr="00EE2CA6">
        <w:rPr>
          <w:rFonts w:ascii="Arial Narrow" w:hAnsi="Arial Narrow"/>
          <w:b/>
          <w:sz w:val="28"/>
          <w:szCs w:val="28"/>
        </w:rPr>
        <w:t>publications</w:t>
      </w:r>
    </w:p>
    <w:p w:rsidR="00161838" w:rsidRPr="00EE2CA6" w:rsidRDefault="00BD37FA" w:rsidP="00EE2CA6">
      <w:pPr>
        <w:pStyle w:val="ListParagraph"/>
        <w:numPr>
          <w:ilvl w:val="0"/>
          <w:numId w:val="2"/>
        </w:numPr>
        <w:spacing w:line="360" w:lineRule="auto"/>
        <w:rPr>
          <w:rFonts w:ascii="Arial Narrow" w:hAnsi="Arial Narrow"/>
          <w:sz w:val="28"/>
          <w:szCs w:val="28"/>
        </w:rPr>
      </w:pPr>
      <w:r w:rsidRPr="00EE2CA6">
        <w:rPr>
          <w:rFonts w:ascii="Arial Narrow" w:hAnsi="Arial Narrow"/>
          <w:sz w:val="28"/>
          <w:szCs w:val="28"/>
        </w:rPr>
        <w:t>:</w:t>
      </w:r>
      <w:r w:rsidR="00161838" w:rsidRPr="00EE2CA6">
        <w:rPr>
          <w:rFonts w:ascii="Arial Narrow" w:hAnsi="Arial Narrow"/>
          <w:sz w:val="28"/>
          <w:szCs w:val="28"/>
        </w:rPr>
        <w:t xml:space="preserve"> K. Regan, A. </w:t>
      </w:r>
      <w:proofErr w:type="spellStart"/>
      <w:r w:rsidR="00161838" w:rsidRPr="00EE2CA6">
        <w:rPr>
          <w:rFonts w:ascii="Arial Narrow" w:hAnsi="Arial Narrow"/>
          <w:sz w:val="28"/>
          <w:szCs w:val="28"/>
        </w:rPr>
        <w:t>Chakrabarti</w:t>
      </w:r>
      <w:proofErr w:type="spellEnd"/>
      <w:r w:rsidR="00161838" w:rsidRPr="00EE2CA6">
        <w:rPr>
          <w:rFonts w:ascii="Arial Narrow" w:hAnsi="Arial Narrow"/>
          <w:sz w:val="28"/>
          <w:szCs w:val="28"/>
        </w:rPr>
        <w:t>, and C. Guan, “Algebraic and Logical Emulations of Quantum Circuits,” Transac</w:t>
      </w:r>
      <w:r w:rsidR="00481A8F" w:rsidRPr="00EE2CA6">
        <w:rPr>
          <w:rFonts w:ascii="Arial Narrow" w:hAnsi="Arial Narrow"/>
          <w:sz w:val="28"/>
          <w:szCs w:val="28"/>
        </w:rPr>
        <w:t>tions on Computational Science 31 (2018), 41—76.</w:t>
      </w:r>
    </w:p>
    <w:p w:rsidR="00A36AF6" w:rsidRPr="00161838" w:rsidRDefault="00A36AF6" w:rsidP="00A36AF6">
      <w:pPr>
        <w:pStyle w:val="ListParagraph"/>
        <w:spacing w:line="360" w:lineRule="auto"/>
        <w:rPr>
          <w:rFonts w:ascii="Arial Narrow" w:hAnsi="Arial Narrow"/>
          <w:sz w:val="28"/>
          <w:szCs w:val="28"/>
        </w:rPr>
      </w:pPr>
    </w:p>
    <w:p w:rsidR="00161838" w:rsidRPr="00EE2CA6" w:rsidRDefault="00A36AF6" w:rsidP="00EE2CA6">
      <w:pPr>
        <w:pStyle w:val="ListParagraph"/>
        <w:numPr>
          <w:ilvl w:val="0"/>
          <w:numId w:val="2"/>
        </w:numPr>
        <w:spacing w:line="360" w:lineRule="auto"/>
        <w:rPr>
          <w:rFonts w:ascii="Arial Narrow" w:hAnsi="Arial Narrow"/>
          <w:b/>
          <w:sz w:val="28"/>
          <w:szCs w:val="28"/>
        </w:rPr>
      </w:pPr>
      <w:r w:rsidRPr="00A36AF6">
        <w:rPr>
          <w:rFonts w:ascii="Arial Narrow" w:hAnsi="Arial Narrow"/>
          <w:sz w:val="28"/>
          <w:szCs w:val="28"/>
        </w:rPr>
        <w:t xml:space="preserve">R. Lipton and </w:t>
      </w:r>
      <w:r w:rsidR="00161838" w:rsidRPr="00A36AF6">
        <w:rPr>
          <w:rFonts w:ascii="Arial Narrow" w:hAnsi="Arial Narrow"/>
          <w:sz w:val="28"/>
          <w:szCs w:val="28"/>
        </w:rPr>
        <w:t>Quantum Algorithms Via Linear Algebra (MIT Press, 2014-)</w:t>
      </w:r>
    </w:p>
    <w:p w:rsidR="00EE2CA6" w:rsidRPr="00EE2CA6" w:rsidRDefault="00EE2CA6" w:rsidP="00EE2CA6">
      <w:pPr>
        <w:pStyle w:val="ListParagraph"/>
        <w:rPr>
          <w:rFonts w:ascii="Arial Narrow" w:hAnsi="Arial Narrow"/>
          <w:b/>
          <w:sz w:val="28"/>
          <w:szCs w:val="28"/>
        </w:rPr>
      </w:pPr>
    </w:p>
    <w:p w:rsidR="00EE2CA6" w:rsidRPr="00EE2CA6" w:rsidRDefault="00EE2CA6" w:rsidP="00EE2CA6">
      <w:pPr>
        <w:pStyle w:val="ListParagraph"/>
        <w:numPr>
          <w:ilvl w:val="0"/>
          <w:numId w:val="2"/>
        </w:numPr>
        <w:spacing w:line="360" w:lineRule="auto"/>
        <w:rPr>
          <w:rFonts w:ascii="Arial Narrow" w:hAnsi="Arial Narrow"/>
          <w:sz w:val="28"/>
          <w:szCs w:val="28"/>
        </w:rPr>
      </w:pPr>
      <w:r w:rsidRPr="00EE2CA6">
        <w:rPr>
          <w:rFonts w:ascii="Arial Narrow" w:hAnsi="Arial Narrow"/>
          <w:sz w:val="28"/>
          <w:szCs w:val="28"/>
        </w:rPr>
        <w:t xml:space="preserve">Series </w:t>
      </w:r>
      <w:r>
        <w:rPr>
          <w:rFonts w:ascii="Arial Narrow" w:hAnsi="Arial Narrow"/>
          <w:sz w:val="28"/>
          <w:szCs w:val="28"/>
        </w:rPr>
        <w:t xml:space="preserve">of articles on the GLL blog in 2012 while moderating and editing a debate between MIT physicist Aram Harrow and Israeli mathematician Gil </w:t>
      </w:r>
      <w:proofErr w:type="spellStart"/>
      <w:r>
        <w:rPr>
          <w:rFonts w:ascii="Arial Narrow" w:hAnsi="Arial Narrow"/>
          <w:sz w:val="28"/>
          <w:szCs w:val="28"/>
        </w:rPr>
        <w:t>Kalai</w:t>
      </w:r>
      <w:proofErr w:type="spellEnd"/>
      <w:r>
        <w:rPr>
          <w:rFonts w:ascii="Arial Narrow" w:hAnsi="Arial Narrow"/>
          <w:sz w:val="28"/>
          <w:szCs w:val="28"/>
        </w:rPr>
        <w:t xml:space="preserve"> about the technological feasibility of quantum computing.  (</w:t>
      </w:r>
      <w:hyperlink r:id="rId7" w:history="1">
        <w:r w:rsidRPr="000776EC">
          <w:rPr>
            <w:rStyle w:val="Hyperlink"/>
            <w:rFonts w:ascii="Arial Narrow" w:hAnsi="Arial Narrow"/>
            <w:sz w:val="28"/>
            <w:szCs w:val="28"/>
          </w:rPr>
          <w:t>https://rjlipton.wordpress.com/2012/10/03/quantum-supremacy-or-classical-control/</w:t>
        </w:r>
      </w:hyperlink>
      <w:r>
        <w:rPr>
          <w:rFonts w:ascii="Arial Narrow" w:hAnsi="Arial Narrow"/>
          <w:sz w:val="28"/>
          <w:szCs w:val="28"/>
        </w:rPr>
        <w:t xml:space="preserve"> and previous)</w:t>
      </w:r>
    </w:p>
    <w:p w:rsidR="00995A07" w:rsidRPr="00BC4E50" w:rsidRDefault="00BD37FA" w:rsidP="00BD37FA">
      <w:pPr>
        <w:spacing w:line="360" w:lineRule="auto"/>
        <w:rPr>
          <w:rFonts w:ascii="Arial Narrow" w:hAnsi="Arial Narrow"/>
          <w:sz w:val="28"/>
          <w:szCs w:val="28"/>
        </w:rPr>
      </w:pPr>
      <w:r>
        <w:rPr>
          <w:rFonts w:ascii="Arial Narrow" w:hAnsi="Arial Narrow"/>
          <w:b/>
          <w:sz w:val="28"/>
          <w:szCs w:val="28"/>
        </w:rPr>
        <w:t xml:space="preserve">Quantum related </w:t>
      </w:r>
      <w:r w:rsidR="00995A07" w:rsidRPr="000D45D3">
        <w:rPr>
          <w:rFonts w:ascii="Arial Narrow" w:hAnsi="Arial Narrow"/>
          <w:b/>
          <w:sz w:val="28"/>
          <w:szCs w:val="28"/>
        </w:rPr>
        <w:t>patent</w:t>
      </w:r>
      <w:r>
        <w:rPr>
          <w:rFonts w:ascii="Arial Narrow" w:hAnsi="Arial Narrow"/>
          <w:b/>
          <w:sz w:val="28"/>
          <w:szCs w:val="28"/>
        </w:rPr>
        <w:t>s</w:t>
      </w:r>
      <w:r w:rsidR="00995A07" w:rsidRPr="000D45D3">
        <w:rPr>
          <w:rFonts w:ascii="Arial Narrow" w:hAnsi="Arial Narrow"/>
          <w:b/>
          <w:sz w:val="28"/>
          <w:szCs w:val="28"/>
        </w:rPr>
        <w:t>:</w:t>
      </w:r>
      <w:r w:rsidR="00EE2CA6">
        <w:rPr>
          <w:rFonts w:ascii="Arial Narrow" w:hAnsi="Arial Narrow"/>
          <w:b/>
          <w:sz w:val="28"/>
          <w:szCs w:val="28"/>
        </w:rPr>
        <w:t xml:space="preserve"> </w:t>
      </w:r>
      <w:r w:rsidR="00EE2CA6" w:rsidRPr="00EE2CA6">
        <w:rPr>
          <w:rFonts w:ascii="Arial Narrow" w:hAnsi="Arial Narrow"/>
          <w:sz w:val="28"/>
          <w:szCs w:val="28"/>
        </w:rPr>
        <w:t>None</w:t>
      </w:r>
      <w:r w:rsidR="00EE2CA6">
        <w:rPr>
          <w:rFonts w:ascii="Arial Narrow" w:hAnsi="Arial Narrow"/>
          <w:sz w:val="28"/>
          <w:szCs w:val="28"/>
        </w:rPr>
        <w:t>.</w:t>
      </w:r>
    </w:p>
    <w:p w:rsidR="00A15FD8" w:rsidRPr="003219FF" w:rsidRDefault="00995A07" w:rsidP="00BD37FA">
      <w:pPr>
        <w:spacing w:line="360" w:lineRule="auto"/>
        <w:rPr>
          <w:rFonts w:ascii="Arial Narrow" w:hAnsi="Arial Narrow"/>
          <w:sz w:val="28"/>
          <w:szCs w:val="28"/>
        </w:rPr>
      </w:pPr>
      <w:r w:rsidRPr="000D45D3">
        <w:rPr>
          <w:rFonts w:ascii="Arial Narrow" w:hAnsi="Arial Narrow"/>
          <w:b/>
          <w:sz w:val="28"/>
          <w:szCs w:val="28"/>
        </w:rPr>
        <w:t>Education:</w:t>
      </w:r>
      <w:r w:rsidR="003219FF">
        <w:rPr>
          <w:rFonts w:ascii="Arial Narrow" w:hAnsi="Arial Narrow"/>
          <w:b/>
          <w:sz w:val="28"/>
          <w:szCs w:val="28"/>
        </w:rPr>
        <w:t xml:space="preserve"> </w:t>
      </w:r>
      <w:r w:rsidR="003219FF">
        <w:rPr>
          <w:rFonts w:ascii="Arial Narrow" w:hAnsi="Arial Narrow"/>
          <w:sz w:val="28"/>
          <w:szCs w:val="28"/>
        </w:rPr>
        <w:t>B.A. in Mathematics, Princeton University, 1981.  D. Phil in Mathematics, Oxford University, 1986.</w:t>
      </w:r>
    </w:p>
    <w:p w:rsidR="008F2679" w:rsidRDefault="008F2679" w:rsidP="008F2679">
      <w:pPr>
        <w:jc w:val="center"/>
        <w:rPr>
          <w:rFonts w:ascii="Arial Narrow" w:hAnsi="Arial Narrow"/>
          <w:b/>
          <w:sz w:val="28"/>
          <w:szCs w:val="28"/>
        </w:rPr>
      </w:pPr>
    </w:p>
    <w:p w:rsidR="00995A07" w:rsidRPr="00995A07" w:rsidRDefault="00995A07" w:rsidP="008F2679">
      <w:pPr>
        <w:jc w:val="center"/>
        <w:rPr>
          <w:rFonts w:ascii="Arial Narrow" w:hAnsi="Arial Narrow"/>
          <w:b/>
          <w:sz w:val="28"/>
          <w:szCs w:val="28"/>
        </w:rPr>
      </w:pPr>
      <w:r w:rsidRPr="00995A07">
        <w:rPr>
          <w:rFonts w:ascii="Arial Narrow" w:hAnsi="Arial Narrow"/>
          <w:b/>
          <w:sz w:val="28"/>
          <w:szCs w:val="28"/>
        </w:rPr>
        <w:t xml:space="preserve">Please submit a </w:t>
      </w:r>
      <w:r w:rsidR="008F2679">
        <w:rPr>
          <w:rFonts w:ascii="Arial Narrow" w:hAnsi="Arial Narrow"/>
          <w:b/>
          <w:sz w:val="28"/>
          <w:szCs w:val="28"/>
        </w:rPr>
        <w:t>high-resolution</w:t>
      </w:r>
      <w:r w:rsidRPr="00995A07">
        <w:rPr>
          <w:rFonts w:ascii="Arial Narrow" w:hAnsi="Arial Narrow"/>
          <w:b/>
          <w:sz w:val="28"/>
          <w:szCs w:val="28"/>
        </w:rPr>
        <w:t xml:space="preserve"> photo </w:t>
      </w:r>
      <w:r w:rsidR="008F2679">
        <w:rPr>
          <w:rFonts w:ascii="Arial Narrow" w:hAnsi="Arial Narrow"/>
          <w:b/>
          <w:sz w:val="28"/>
          <w:szCs w:val="28"/>
        </w:rPr>
        <w:t>for your profile</w:t>
      </w:r>
    </w:p>
    <w:p w:rsidR="00995A07" w:rsidRPr="00C352FC" w:rsidRDefault="00995A07">
      <w:pPr>
        <w:rPr>
          <w:rFonts w:ascii="Arial Narrow" w:hAnsi="Arial Narrow"/>
          <w:sz w:val="28"/>
          <w:szCs w:val="28"/>
        </w:rPr>
      </w:pPr>
    </w:p>
    <w:sectPr w:rsidR="00995A07" w:rsidRPr="00C35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3A2" w:rsidRDefault="006E03A2" w:rsidP="005F427A">
      <w:pPr>
        <w:spacing w:after="0" w:line="240" w:lineRule="auto"/>
      </w:pPr>
      <w:r>
        <w:separator/>
      </w:r>
    </w:p>
  </w:endnote>
  <w:endnote w:type="continuationSeparator" w:id="0">
    <w:p w:rsidR="006E03A2" w:rsidRDefault="006E03A2" w:rsidP="005F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3A2" w:rsidRDefault="006E03A2" w:rsidP="005F427A">
      <w:pPr>
        <w:spacing w:after="0" w:line="240" w:lineRule="auto"/>
      </w:pPr>
      <w:r>
        <w:separator/>
      </w:r>
    </w:p>
  </w:footnote>
  <w:footnote w:type="continuationSeparator" w:id="0">
    <w:p w:rsidR="006E03A2" w:rsidRDefault="006E03A2" w:rsidP="005F4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27A" w:rsidRDefault="005F427A">
    <w:pPr>
      <w:pStyle w:val="Header"/>
    </w:pPr>
    <w:r>
      <w:rPr>
        <w:noProof/>
      </w:rPr>
      <w:drawing>
        <wp:anchor distT="0" distB="0" distL="114300" distR="114300" simplePos="0" relativeHeight="251659264" behindDoc="0" locked="0" layoutInCell="1" allowOverlap="1" wp14:anchorId="47DE2AB9" wp14:editId="3119D113">
          <wp:simplePos x="0" y="0"/>
          <wp:positionH relativeFrom="margin">
            <wp:posOffset>-30480</wp:posOffset>
          </wp:positionH>
          <wp:positionV relativeFrom="paragraph">
            <wp:posOffset>-304800</wp:posOffset>
          </wp:positionV>
          <wp:extent cx="2296795" cy="1188720"/>
          <wp:effectExtent l="0" t="0" r="8255" b="0"/>
          <wp:wrapSquare wrapText="bothSides"/>
          <wp:docPr id="2" name="Picture 1" descr="suny 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y logo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134"/>
    <w:multiLevelType w:val="hybridMultilevel"/>
    <w:tmpl w:val="716E20C4"/>
    <w:lvl w:ilvl="0" w:tplc="4920A31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72466E"/>
    <w:multiLevelType w:val="hybridMultilevel"/>
    <w:tmpl w:val="96523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50118E"/>
    <w:multiLevelType w:val="hybridMultilevel"/>
    <w:tmpl w:val="3E944858"/>
    <w:lvl w:ilvl="0" w:tplc="E41C8FF6">
      <w:start w:val="1"/>
      <w:numFmt w:val="decimal"/>
      <w:lvlText w:val="%1."/>
      <w:lvlJc w:val="left"/>
      <w:pPr>
        <w:ind w:left="360" w:hanging="360"/>
      </w:pPr>
      <w:rPr>
        <w:rFonts w:ascii="Arial Narrow" w:eastAsiaTheme="minorHAnsi" w:hAnsi="Arial Narrow"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FC"/>
    <w:rsid w:val="000D45D3"/>
    <w:rsid w:val="00127AD7"/>
    <w:rsid w:val="00161838"/>
    <w:rsid w:val="003219FF"/>
    <w:rsid w:val="003D42FC"/>
    <w:rsid w:val="00412369"/>
    <w:rsid w:val="00481A8F"/>
    <w:rsid w:val="00525DCC"/>
    <w:rsid w:val="0057053D"/>
    <w:rsid w:val="005C2B3D"/>
    <w:rsid w:val="005F427A"/>
    <w:rsid w:val="00672911"/>
    <w:rsid w:val="00695FE9"/>
    <w:rsid w:val="006E03A2"/>
    <w:rsid w:val="00762C32"/>
    <w:rsid w:val="008B2C7E"/>
    <w:rsid w:val="008F2679"/>
    <w:rsid w:val="00995A07"/>
    <w:rsid w:val="00A15FD8"/>
    <w:rsid w:val="00A36AF6"/>
    <w:rsid w:val="00AB7CDA"/>
    <w:rsid w:val="00B24886"/>
    <w:rsid w:val="00B45726"/>
    <w:rsid w:val="00BC4E50"/>
    <w:rsid w:val="00BD37FA"/>
    <w:rsid w:val="00C352FC"/>
    <w:rsid w:val="00C73FED"/>
    <w:rsid w:val="00E86CCB"/>
    <w:rsid w:val="00E904D0"/>
    <w:rsid w:val="00EA407F"/>
    <w:rsid w:val="00EE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A0F1A-61F7-4CC2-8556-52CBE8D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2FC"/>
    <w:rPr>
      <w:rFonts w:ascii="Segoe UI" w:hAnsi="Segoe UI" w:cs="Segoe UI"/>
      <w:sz w:val="18"/>
      <w:szCs w:val="18"/>
    </w:rPr>
  </w:style>
  <w:style w:type="paragraph" w:styleId="Header">
    <w:name w:val="header"/>
    <w:basedOn w:val="Normal"/>
    <w:link w:val="HeaderChar"/>
    <w:uiPriority w:val="99"/>
    <w:unhideWhenUsed/>
    <w:rsid w:val="005F4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7A"/>
  </w:style>
  <w:style w:type="paragraph" w:styleId="Footer">
    <w:name w:val="footer"/>
    <w:basedOn w:val="Normal"/>
    <w:link w:val="FooterChar"/>
    <w:uiPriority w:val="99"/>
    <w:unhideWhenUsed/>
    <w:rsid w:val="005F4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7A"/>
  </w:style>
  <w:style w:type="table" w:styleId="TableGrid">
    <w:name w:val="Table Grid"/>
    <w:basedOn w:val="TableNormal"/>
    <w:uiPriority w:val="39"/>
    <w:rsid w:val="00B2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838"/>
    <w:pPr>
      <w:ind w:left="720"/>
      <w:contextualSpacing/>
    </w:pPr>
  </w:style>
  <w:style w:type="character" w:styleId="Hyperlink">
    <w:name w:val="Hyperlink"/>
    <w:basedOn w:val="DefaultParagraphFont"/>
    <w:uiPriority w:val="99"/>
    <w:unhideWhenUsed/>
    <w:rsid w:val="00EE2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jlipton.wordpress.com/2012/10/03/quantum-supremacy-or-classical-cont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Spano, Jacquie</dc:creator>
  <cp:keywords/>
  <dc:description/>
  <cp:lastModifiedBy>Regan, Kenneth</cp:lastModifiedBy>
  <cp:revision>15</cp:revision>
  <cp:lastPrinted>2018-11-02T19:00:00Z</cp:lastPrinted>
  <dcterms:created xsi:type="dcterms:W3CDTF">2018-10-31T20:14:00Z</dcterms:created>
  <dcterms:modified xsi:type="dcterms:W3CDTF">2018-11-09T06:59:00Z</dcterms:modified>
</cp:coreProperties>
</file>