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5</w:t>
      </w:r>
      <w:r>
        <w:t xml:space="preserve">: Q</w:t>
      </w:r>
      <w:r>
        <w:t xml:space="preserve">2</w:t>
      </w:r>
      <w:r>
        <w:t xml:space="preserve"> part (b)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 Idea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Algorithm Detail</w:t>
      </w:r>
      <w:r>
        <w:rPr>
          <w:b/>
          <w:sz w:val="32"/>
          <w:szCs w:val="32"/>
        </w:rPr>
        <w:t xml:space="preserve">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8"/>
        <w:pBdr>
          <w:bottom w:val="single" w:color="000000" w:sz="6" w:space="1"/>
        </w:pBdr>
        <w:spacing/>
        <w:ind/>
        <w:rPr/>
      </w:pPr>
      <w:r>
        <w:rPr>
          <w:b/>
        </w:rPr>
        <w:t xml:space="preserve">Algorithm:</w:t>
      </w:r>
      <w:r>
        <w:rPr>
          <w:b/>
        </w:rPr>
        <w:t xml:space="preserve"> </w:t>
      </w:r>
      <w:r>
        <w:t xml:space="preserve">Algorithm1</w:t>
      </w:r>
      <w:r/>
    </w:p>
    <w:p>
      <w:pPr>
        <w:pStyle w:val="768"/>
        <w:pBdr>
          <w:bottom w:val="single" w:color="000000" w:sz="4" w:space="1"/>
        </w:pBdr>
        <w:spacing/>
        <w:ind/>
        <w:rPr/>
      </w:pPr>
      <w:r/>
      <w:r/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of Correctness </w:t>
      </w:r>
      <w:r>
        <w:rPr>
          <w:b/>
          <w:sz w:val="32"/>
          <w:szCs w:val="32"/>
        </w:rPr>
        <w:t xml:space="preserve">Idea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Details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6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Runtime Analysis</w:t>
      </w:r>
      <w:r>
        <w:rPr>
          <w:b/>
        </w:rPr>
      </w:r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17</cp:revision>
  <dcterms:created xsi:type="dcterms:W3CDTF">2017-08-21T21:02:00Z</dcterms:created>
  <dcterms:modified xsi:type="dcterms:W3CDTF">2025-02-14T02:17:21Z</dcterms:modified>
</cp:coreProperties>
</file>